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6AE" w:rsidRPr="00054A48" w:rsidRDefault="00DC06AE" w:rsidP="0084011A">
      <w:pPr>
        <w:spacing w:line="240" w:lineRule="auto"/>
        <w:ind w:left="-426" w:firstLine="426"/>
        <w:jc w:val="center"/>
        <w:rPr>
          <w:rFonts w:ascii="Times New Roman" w:hAnsi="Times New Roman" w:cs="Times New Roman"/>
          <w:b/>
          <w:sz w:val="24"/>
          <w:szCs w:val="24"/>
          <w:u w:val="single"/>
          <w:lang w:val="ro-RO"/>
        </w:rPr>
      </w:pPr>
    </w:p>
    <w:p w:rsidR="0084011A" w:rsidRPr="00054A48" w:rsidRDefault="0084011A" w:rsidP="0084011A">
      <w:pPr>
        <w:spacing w:line="240" w:lineRule="auto"/>
        <w:ind w:left="-426" w:firstLine="426"/>
        <w:jc w:val="center"/>
        <w:rPr>
          <w:rFonts w:ascii="Times New Roman" w:hAnsi="Times New Roman" w:cs="Times New Roman"/>
          <w:b/>
          <w:sz w:val="24"/>
          <w:szCs w:val="24"/>
          <w:u w:val="single"/>
          <w:lang w:val="ro-RO"/>
        </w:rPr>
      </w:pPr>
      <w:r w:rsidRPr="00054A48">
        <w:rPr>
          <w:rFonts w:ascii="Times New Roman" w:hAnsi="Times New Roman" w:cs="Times New Roman"/>
          <w:b/>
          <w:sz w:val="24"/>
          <w:szCs w:val="24"/>
          <w:u w:val="single"/>
          <w:lang w:val="ro-RO"/>
        </w:rPr>
        <w:t>Termenii si Condițiile de Livrare</w:t>
      </w:r>
    </w:p>
    <w:p w:rsidR="0084011A" w:rsidRPr="00054A48" w:rsidRDefault="0084011A" w:rsidP="0084011A">
      <w:pPr>
        <w:spacing w:line="240" w:lineRule="auto"/>
        <w:ind w:left="284" w:hanging="710"/>
        <w:jc w:val="both"/>
        <w:rPr>
          <w:rFonts w:ascii="Times New Roman" w:hAnsi="Times New Roman" w:cs="Times New Roman"/>
          <w:sz w:val="24"/>
          <w:szCs w:val="24"/>
          <w:lang w:val="ro-RO"/>
        </w:rPr>
      </w:pPr>
    </w:p>
    <w:p w:rsidR="0084011A" w:rsidRPr="00054A48" w:rsidRDefault="0084011A" w:rsidP="0084011A">
      <w:pPr>
        <w:spacing w:line="240" w:lineRule="auto"/>
        <w:ind w:left="284" w:hanging="710"/>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Beneficiar: </w:t>
      </w:r>
      <w:r w:rsidRPr="00054A48">
        <w:rPr>
          <w:rFonts w:ascii="Times New Roman" w:eastAsia="Times New Roman" w:hAnsi="Times New Roman" w:cs="Times New Roman"/>
          <w:sz w:val="24"/>
          <w:szCs w:val="24"/>
          <w:lang w:val="ro-RO"/>
        </w:rPr>
        <w:t>Asociaţia Obştească „Iniţiativa Pozitivă”.</w:t>
      </w:r>
    </w:p>
    <w:p w:rsidR="0084011A" w:rsidRPr="00054A48" w:rsidRDefault="0084011A" w:rsidP="0084011A">
      <w:pPr>
        <w:spacing w:after="0" w:line="240" w:lineRule="auto"/>
        <w:ind w:left="284" w:hanging="710"/>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Sursele de finanțare: </w:t>
      </w:r>
    </w:p>
    <w:p w:rsidR="0084011A" w:rsidRPr="00A643C4" w:rsidRDefault="00A643C4" w:rsidP="00A643C4">
      <w:pPr>
        <w:pStyle w:val="a3"/>
        <w:numPr>
          <w:ilvl w:val="0"/>
          <w:numId w:val="1"/>
        </w:numPr>
        <w:spacing w:after="0" w:line="240" w:lineRule="auto"/>
        <w:jc w:val="both"/>
        <w:rPr>
          <w:rFonts w:ascii="Times New Roman" w:hAnsi="Times New Roman" w:cs="Times New Roman"/>
          <w:sz w:val="24"/>
          <w:szCs w:val="24"/>
          <w:lang w:val="ro-RO"/>
        </w:rPr>
      </w:pPr>
      <w:r w:rsidRPr="00F02DFB">
        <w:rPr>
          <w:rFonts w:ascii="Times New Roman" w:hAnsi="Times New Roman" w:cs="Times New Roman"/>
          <w:sz w:val="24"/>
          <w:szCs w:val="24"/>
          <w:lang w:val="ro-RO"/>
        </w:rPr>
        <w:t>Proiectul:</w:t>
      </w:r>
      <w:r w:rsidRPr="00F02DFB">
        <w:rPr>
          <w:rFonts w:ascii="Times New Roman" w:hAnsi="Times New Roman" w:cs="Times New Roman"/>
          <w:spacing w:val="-3"/>
          <w:sz w:val="24"/>
          <w:szCs w:val="24"/>
          <w:lang w:val="ro-RO"/>
        </w:rPr>
        <w:t xml:space="preserve"> </w:t>
      </w:r>
      <w:r w:rsidRPr="00F02DFB">
        <w:rPr>
          <w:rFonts w:ascii="Times New Roman" w:hAnsi="Times New Roman" w:cs="Times New Roman"/>
          <w:b/>
          <w:sz w:val="24"/>
          <w:szCs w:val="24"/>
          <w:lang w:val="en-US"/>
        </w:rPr>
        <w:t xml:space="preserve">Providing access to high quality information to families affected by HIV during the pandemic </w:t>
      </w:r>
      <w:r>
        <w:rPr>
          <w:rFonts w:ascii="Times New Roman" w:hAnsi="Times New Roman" w:cs="Times New Roman"/>
          <w:b/>
          <w:sz w:val="24"/>
          <w:szCs w:val="24"/>
          <w:lang w:val="en-US"/>
        </w:rPr>
        <w:t xml:space="preserve">period. </w:t>
      </w:r>
      <w:proofErr w:type="spellStart"/>
      <w:r>
        <w:rPr>
          <w:rFonts w:ascii="Times New Roman" w:hAnsi="Times New Roman" w:cs="Times New Roman"/>
          <w:b/>
          <w:sz w:val="24"/>
          <w:szCs w:val="24"/>
          <w:lang w:val="en-US"/>
        </w:rPr>
        <w:t>Acordul</w:t>
      </w:r>
      <w:proofErr w:type="spellEnd"/>
      <w:r w:rsidRPr="00F02DFB">
        <w:rPr>
          <w:rFonts w:ascii="Times New Roman" w:hAnsi="Times New Roman" w:cs="Times New Roman"/>
          <w:b/>
          <w:sz w:val="24"/>
          <w:szCs w:val="24"/>
          <w:lang w:val="en-US"/>
        </w:rPr>
        <w:t xml:space="preserve"> de grant cu </w:t>
      </w:r>
      <w:proofErr w:type="spellStart"/>
      <w:r w:rsidRPr="00F02DFB">
        <w:rPr>
          <w:rFonts w:ascii="Times New Roman" w:hAnsi="Times New Roman" w:cs="Times New Roman"/>
          <w:b/>
          <w:sz w:val="24"/>
          <w:szCs w:val="24"/>
          <w:lang w:val="en-US"/>
        </w:rPr>
        <w:t>numărul</w:t>
      </w:r>
      <w:proofErr w:type="spellEnd"/>
      <w:r w:rsidRPr="00F02DFB">
        <w:rPr>
          <w:rFonts w:ascii="Times New Roman" w:hAnsi="Times New Roman" w:cs="Times New Roman"/>
          <w:b/>
          <w:sz w:val="24"/>
          <w:szCs w:val="24"/>
          <w:lang w:val="en-US"/>
        </w:rPr>
        <w:t xml:space="preserve"> SMD70020GR0098</w:t>
      </w:r>
      <w:r w:rsidRPr="00F02DFB">
        <w:rPr>
          <w:rFonts w:ascii="Times New Roman" w:hAnsi="Times New Roman" w:cs="Times New Roman"/>
          <w:b/>
          <w:spacing w:val="-3"/>
          <w:sz w:val="24"/>
          <w:szCs w:val="24"/>
          <w:lang w:val="ro-RO"/>
        </w:rPr>
        <w:t>,</w:t>
      </w:r>
      <w:r w:rsidRPr="00F02DFB">
        <w:rPr>
          <w:rFonts w:ascii="Times New Roman" w:hAnsi="Times New Roman" w:cs="Times New Roman"/>
          <w:spacing w:val="-3"/>
          <w:sz w:val="24"/>
          <w:szCs w:val="24"/>
          <w:lang w:val="ro-RO"/>
        </w:rPr>
        <w:t xml:space="preserve"> semnat de </w:t>
      </w:r>
      <w:r>
        <w:rPr>
          <w:rFonts w:ascii="Times New Roman" w:hAnsi="Times New Roman" w:cs="Times New Roman"/>
          <w:spacing w:val="-3"/>
          <w:sz w:val="24"/>
          <w:szCs w:val="24"/>
          <w:lang w:val="ro-RO"/>
        </w:rPr>
        <w:t>către</w:t>
      </w:r>
      <w:r w:rsidRPr="00F02DFB">
        <w:rPr>
          <w:rFonts w:ascii="Times New Roman" w:hAnsi="Times New Roman" w:cs="Times New Roman"/>
          <w:spacing w:val="-3"/>
          <w:sz w:val="24"/>
          <w:szCs w:val="24"/>
          <w:lang w:val="ro-RO"/>
        </w:rPr>
        <w:t xml:space="preserve"> Joseph M Geraghty, reprezentant</w:t>
      </w:r>
      <w:r>
        <w:rPr>
          <w:rFonts w:ascii="Times New Roman" w:hAnsi="Times New Roman" w:cs="Times New Roman"/>
          <w:spacing w:val="-3"/>
          <w:sz w:val="24"/>
          <w:szCs w:val="24"/>
          <w:lang w:val="ro-RO"/>
        </w:rPr>
        <w:t xml:space="preserve"> al Ambasadei S.U.A. în Moldova și </w:t>
      </w:r>
      <w:r w:rsidRPr="00F02DFB">
        <w:rPr>
          <w:rFonts w:ascii="Times New Roman" w:hAnsi="Times New Roman" w:cs="Times New Roman"/>
          <w:spacing w:val="-3"/>
          <w:sz w:val="24"/>
          <w:szCs w:val="24"/>
          <w:lang w:val="ro-RO"/>
        </w:rPr>
        <w:t>A</w:t>
      </w:r>
      <w:r w:rsidRPr="00F02DFB">
        <w:rPr>
          <w:rFonts w:ascii="Times New Roman" w:hAnsi="Times New Roman" w:cs="Times New Roman"/>
          <w:bCs/>
          <w:sz w:val="24"/>
          <w:szCs w:val="24"/>
          <w:lang w:val="ro-RO"/>
        </w:rPr>
        <w:t>sociația Obștească „Inițiativa Pozitivă”</w:t>
      </w:r>
      <w:r w:rsidRPr="00A643C4">
        <w:rPr>
          <w:rFonts w:ascii="Times New Roman" w:hAnsi="Times New Roman" w:cs="Times New Roman"/>
          <w:b/>
          <w:bCs/>
          <w:sz w:val="24"/>
          <w:szCs w:val="24"/>
          <w:lang w:val="ro-RO"/>
        </w:rPr>
        <w:t>.</w:t>
      </w:r>
    </w:p>
    <w:p w:rsidR="0084011A" w:rsidRPr="00054A48" w:rsidRDefault="0084011A" w:rsidP="0084011A">
      <w:pPr>
        <w:spacing w:after="0" w:line="240" w:lineRule="auto"/>
        <w:ind w:left="-426" w:firstLine="426"/>
        <w:rPr>
          <w:rFonts w:ascii="Times New Roman" w:hAnsi="Times New Roman" w:cs="Times New Roman"/>
          <w:i/>
          <w:sz w:val="24"/>
          <w:szCs w:val="24"/>
          <w:lang w:val="ro-RO"/>
        </w:rPr>
      </w:pPr>
    </w:p>
    <w:p w:rsidR="0084011A" w:rsidRPr="00054A48" w:rsidRDefault="0084011A" w:rsidP="0084011A">
      <w:pPr>
        <w:spacing w:after="0" w:line="276" w:lineRule="auto"/>
        <w:ind w:left="-426"/>
        <w:rPr>
          <w:rFonts w:ascii="Times New Roman" w:hAnsi="Times New Roman"/>
          <w:b/>
          <w:bCs/>
          <w:sz w:val="24"/>
          <w:szCs w:val="24"/>
          <w:u w:val="single"/>
          <w:lang w:val="ro-RO"/>
        </w:rPr>
      </w:pPr>
      <w:r w:rsidRPr="00054A48">
        <w:rPr>
          <w:rFonts w:ascii="Times New Roman" w:hAnsi="Times New Roman"/>
          <w:b/>
          <w:bCs/>
          <w:sz w:val="24"/>
          <w:szCs w:val="24"/>
          <w:lang w:val="ro-RO"/>
        </w:rPr>
        <w:t xml:space="preserve">1. </w:t>
      </w:r>
      <w:r w:rsidRPr="00054A48">
        <w:rPr>
          <w:rFonts w:ascii="Times New Roman" w:hAnsi="Times New Roman"/>
          <w:b/>
          <w:bCs/>
          <w:sz w:val="24"/>
          <w:szCs w:val="24"/>
          <w:u w:val="single"/>
          <w:lang w:val="ro-RO"/>
        </w:rPr>
        <w:t>Prețul și termenul de livrare</w:t>
      </w:r>
    </w:p>
    <w:p w:rsidR="0084011A" w:rsidRPr="00054A48" w:rsidRDefault="0084011A" w:rsidP="0084011A">
      <w:pPr>
        <w:spacing w:after="0" w:line="276" w:lineRule="auto"/>
        <w:ind w:left="-426"/>
        <w:rPr>
          <w:rFonts w:ascii="Times New Roman" w:hAnsi="Times New Roman"/>
          <w:b/>
          <w:bCs/>
          <w:sz w:val="24"/>
          <w:szCs w:val="24"/>
          <w:u w:val="single"/>
          <w:lang w:val="ro-RO"/>
        </w:rPr>
      </w:pPr>
    </w:p>
    <w:p w:rsidR="0084011A" w:rsidRPr="00054A48" w:rsidRDefault="0084011A" w:rsidP="0084011A">
      <w:pPr>
        <w:spacing w:after="0"/>
        <w:ind w:left="-426"/>
        <w:rPr>
          <w:rFonts w:ascii="Times New Roman" w:hAnsi="Times New Roman"/>
          <w:b/>
          <w:bCs/>
          <w:sz w:val="24"/>
          <w:szCs w:val="24"/>
          <w:lang w:val="ro-RO"/>
        </w:rPr>
      </w:pPr>
      <w:r w:rsidRPr="00054A48">
        <w:rPr>
          <w:rFonts w:ascii="Times New Roman" w:hAnsi="Times New Roman"/>
          <w:b/>
          <w:bCs/>
          <w:sz w:val="24"/>
          <w:szCs w:val="24"/>
          <w:lang w:val="ro-RO"/>
        </w:rPr>
        <w:t>Lotul nr. 1</w:t>
      </w:r>
    </w:p>
    <w:p w:rsidR="0084011A" w:rsidRPr="00054A48" w:rsidRDefault="0084011A" w:rsidP="006D5901">
      <w:pPr>
        <w:spacing w:after="0" w:line="240" w:lineRule="auto"/>
        <w:jc w:val="both"/>
        <w:rPr>
          <w:rFonts w:ascii="Times New Roman" w:hAnsi="Times New Roman" w:cs="Times New Roman"/>
          <w:b/>
          <w:sz w:val="24"/>
          <w:szCs w:val="24"/>
          <w:lang w:val="ro-RO"/>
        </w:rPr>
      </w:pPr>
    </w:p>
    <w:tbl>
      <w:tblPr>
        <w:tblStyle w:val="a4"/>
        <w:tblW w:w="9777" w:type="dxa"/>
        <w:tblInd w:w="-426" w:type="dxa"/>
        <w:tblLook w:val="04A0" w:firstRow="1" w:lastRow="0" w:firstColumn="1" w:lastColumn="0" w:noHBand="0" w:noVBand="1"/>
      </w:tblPr>
      <w:tblGrid>
        <w:gridCol w:w="563"/>
        <w:gridCol w:w="3540"/>
        <w:gridCol w:w="1296"/>
        <w:gridCol w:w="1401"/>
        <w:gridCol w:w="1418"/>
        <w:gridCol w:w="1559"/>
      </w:tblGrid>
      <w:tr w:rsidR="0084011A" w:rsidRPr="002E72BF" w:rsidTr="00DC06AE">
        <w:tc>
          <w:tcPr>
            <w:tcW w:w="563"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jc w:val="center"/>
              <w:rPr>
                <w:rFonts w:ascii="Times New Roman" w:hAnsi="Times New Roman" w:cs="Times New Roman"/>
                <w:b/>
                <w:sz w:val="24"/>
                <w:szCs w:val="24"/>
                <w:lang w:val="ro-RO"/>
              </w:rPr>
            </w:pPr>
            <w:r w:rsidRPr="00054A48">
              <w:rPr>
                <w:rFonts w:ascii="Times New Roman" w:hAnsi="Times New Roman" w:cs="Times New Roman"/>
                <w:b/>
                <w:sz w:val="24"/>
                <w:szCs w:val="24"/>
                <w:lang w:val="ro-RO"/>
              </w:rPr>
              <w:t>Nr.</w:t>
            </w:r>
          </w:p>
        </w:tc>
        <w:tc>
          <w:tcPr>
            <w:tcW w:w="3540"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jc w:val="center"/>
              <w:rPr>
                <w:rFonts w:ascii="Times New Roman" w:hAnsi="Times New Roman" w:cs="Times New Roman"/>
                <w:b/>
                <w:sz w:val="24"/>
                <w:szCs w:val="24"/>
                <w:lang w:val="ro-RO"/>
              </w:rPr>
            </w:pPr>
            <w:r w:rsidRPr="00054A48">
              <w:rPr>
                <w:rFonts w:ascii="Times New Roman" w:hAnsi="Times New Roman" w:cs="Times New Roman"/>
                <w:b/>
                <w:sz w:val="24"/>
                <w:szCs w:val="24"/>
                <w:lang w:val="ro-RO"/>
              </w:rPr>
              <w:t>Denumire produs</w:t>
            </w:r>
          </w:p>
        </w:tc>
        <w:tc>
          <w:tcPr>
            <w:tcW w:w="1296"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jc w:val="center"/>
              <w:rPr>
                <w:rFonts w:ascii="Times New Roman" w:hAnsi="Times New Roman" w:cs="Times New Roman"/>
                <w:b/>
                <w:sz w:val="24"/>
                <w:szCs w:val="24"/>
                <w:lang w:val="ro-RO"/>
              </w:rPr>
            </w:pPr>
            <w:r w:rsidRPr="00054A48">
              <w:rPr>
                <w:rFonts w:ascii="Times New Roman" w:hAnsi="Times New Roman" w:cs="Times New Roman"/>
                <w:b/>
                <w:sz w:val="24"/>
                <w:szCs w:val="24"/>
                <w:lang w:val="ro-RO"/>
              </w:rPr>
              <w:t>Cantitatea</w:t>
            </w:r>
            <w:r w:rsidR="00DC06AE" w:rsidRPr="00054A48">
              <w:rPr>
                <w:rFonts w:ascii="Times New Roman" w:hAnsi="Times New Roman" w:cs="Times New Roman"/>
                <w:b/>
                <w:sz w:val="24"/>
                <w:szCs w:val="24"/>
                <w:lang w:val="ro-RO"/>
              </w:rPr>
              <w:t xml:space="preserve"> </w:t>
            </w:r>
            <w:r w:rsidR="00DC06AE" w:rsidRPr="00054A48">
              <w:rPr>
                <w:rFonts w:ascii="Times New Roman" w:hAnsi="Times New Roman"/>
                <w:b/>
                <w:sz w:val="24"/>
                <w:szCs w:val="24"/>
                <w:lang w:val="ro-RO"/>
              </w:rPr>
              <w:t>(buc.)</w:t>
            </w:r>
          </w:p>
        </w:tc>
        <w:tc>
          <w:tcPr>
            <w:tcW w:w="1401"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ind w:left="-113"/>
              <w:jc w:val="center"/>
              <w:rPr>
                <w:rFonts w:ascii="Times New Roman" w:hAnsi="Times New Roman"/>
                <w:b/>
                <w:bCs/>
                <w:sz w:val="24"/>
                <w:szCs w:val="24"/>
                <w:lang w:val="ro-RO"/>
              </w:rPr>
            </w:pPr>
            <w:r w:rsidRPr="00054A48">
              <w:rPr>
                <w:rFonts w:ascii="Times New Roman" w:hAnsi="Times New Roman"/>
                <w:b/>
                <w:sz w:val="24"/>
                <w:szCs w:val="24"/>
                <w:lang w:val="ro-RO"/>
              </w:rPr>
              <w:t>Preț unitar                         MDL</w:t>
            </w:r>
          </w:p>
          <w:p w:rsidR="0084011A" w:rsidRPr="00054A48" w:rsidRDefault="0084011A">
            <w:pPr>
              <w:spacing w:line="240" w:lineRule="auto"/>
              <w:ind w:right="-102"/>
              <w:jc w:val="center"/>
              <w:rPr>
                <w:rFonts w:ascii="Times New Roman" w:hAnsi="Times New Roman"/>
                <w:b/>
                <w:bCs/>
                <w:sz w:val="24"/>
                <w:szCs w:val="24"/>
                <w:lang w:val="ro-RO"/>
              </w:rPr>
            </w:pPr>
            <w:r w:rsidRPr="00054A48">
              <w:rPr>
                <w:rFonts w:ascii="Times New Roman" w:hAnsi="Times New Roman"/>
                <w:b/>
                <w:bCs/>
                <w:sz w:val="24"/>
                <w:szCs w:val="24"/>
                <w:lang w:val="ro-RO"/>
              </w:rPr>
              <w:t>la cota TVA 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ind w:left="-107" w:right="-42"/>
              <w:jc w:val="center"/>
              <w:rPr>
                <w:rFonts w:ascii="Times New Roman" w:hAnsi="Times New Roman"/>
                <w:b/>
                <w:sz w:val="24"/>
                <w:szCs w:val="24"/>
                <w:lang w:val="ro-RO"/>
              </w:rPr>
            </w:pPr>
            <w:r w:rsidRPr="00054A48">
              <w:rPr>
                <w:rFonts w:ascii="Times New Roman" w:hAnsi="Times New Roman"/>
                <w:b/>
                <w:sz w:val="24"/>
                <w:szCs w:val="24"/>
                <w:lang w:val="ro-RO"/>
              </w:rPr>
              <w:t>Suma totală MDL</w:t>
            </w:r>
          </w:p>
          <w:p w:rsidR="0084011A" w:rsidRPr="00054A48" w:rsidRDefault="0084011A">
            <w:pPr>
              <w:spacing w:line="240" w:lineRule="auto"/>
              <w:ind w:left="-107" w:right="-42"/>
              <w:jc w:val="center"/>
              <w:rPr>
                <w:rFonts w:ascii="Times New Roman" w:hAnsi="Times New Roman"/>
                <w:b/>
                <w:bCs/>
                <w:sz w:val="24"/>
                <w:szCs w:val="24"/>
                <w:lang w:val="ro-RO"/>
              </w:rPr>
            </w:pPr>
            <w:r w:rsidRPr="00054A48">
              <w:rPr>
                <w:rFonts w:ascii="Times New Roman" w:hAnsi="Times New Roman"/>
                <w:b/>
                <w:sz w:val="24"/>
                <w:szCs w:val="24"/>
                <w:lang w:val="ro-RO"/>
              </w:rPr>
              <w:t>la cota TVA</w:t>
            </w:r>
            <w:r w:rsidRPr="00054A48">
              <w:rPr>
                <w:rFonts w:ascii="Times New Roman" w:hAnsi="Times New Roman"/>
                <w:b/>
                <w:bCs/>
                <w:sz w:val="24"/>
                <w:szCs w:val="24"/>
                <w:lang w:val="ro-RO"/>
              </w:rPr>
              <w:t xml:space="preserve"> 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4011A" w:rsidRPr="00054A48" w:rsidRDefault="0084011A">
            <w:pPr>
              <w:spacing w:line="240" w:lineRule="auto"/>
              <w:ind w:left="-26" w:firstLine="26"/>
              <w:jc w:val="center"/>
              <w:rPr>
                <w:rFonts w:ascii="Times New Roman" w:hAnsi="Times New Roman"/>
                <w:b/>
                <w:sz w:val="24"/>
                <w:szCs w:val="24"/>
                <w:u w:val="single"/>
                <w:lang w:val="ro-RO"/>
              </w:rPr>
            </w:pPr>
            <w:r w:rsidRPr="00054A48">
              <w:rPr>
                <w:rFonts w:ascii="Times New Roman" w:hAnsi="Times New Roman"/>
                <w:b/>
                <w:sz w:val="24"/>
                <w:szCs w:val="24"/>
                <w:lang w:val="ro-RO"/>
              </w:rPr>
              <w:t>Termen de livrare (</w:t>
            </w:r>
            <w:r w:rsidRPr="00054A48">
              <w:rPr>
                <w:rFonts w:ascii="Times New Roman" w:hAnsi="Times New Roman"/>
                <w:b/>
                <w:i/>
                <w:sz w:val="24"/>
                <w:szCs w:val="24"/>
                <w:lang w:val="ro-RO"/>
              </w:rPr>
              <w:t>zile</w:t>
            </w:r>
            <w:r w:rsidRPr="00054A48">
              <w:rPr>
                <w:rFonts w:ascii="Times New Roman" w:hAnsi="Times New Roman"/>
                <w:b/>
                <w:sz w:val="24"/>
                <w:szCs w:val="24"/>
                <w:lang w:val="ro-RO"/>
              </w:rPr>
              <w:t>)</w:t>
            </w:r>
          </w:p>
          <w:p w:rsidR="0084011A" w:rsidRPr="00054A48" w:rsidRDefault="0084011A">
            <w:pPr>
              <w:spacing w:line="240" w:lineRule="auto"/>
              <w:ind w:left="-26" w:right="-115" w:firstLine="26"/>
              <w:jc w:val="center"/>
              <w:rPr>
                <w:rFonts w:ascii="Times New Roman" w:hAnsi="Times New Roman"/>
                <w:b/>
                <w:sz w:val="24"/>
                <w:szCs w:val="24"/>
                <w:lang w:val="ro-RO"/>
              </w:rPr>
            </w:pPr>
            <w:r w:rsidRPr="00054A48">
              <w:rPr>
                <w:rFonts w:ascii="Times New Roman" w:hAnsi="Times New Roman"/>
                <w:b/>
                <w:bCs/>
                <w:sz w:val="24"/>
                <w:szCs w:val="24"/>
                <w:lang w:val="ro-RO"/>
              </w:rPr>
              <w:t xml:space="preserve">nu mai mult de </w:t>
            </w:r>
            <w:r w:rsidR="00DC06AE" w:rsidRPr="00054A48">
              <w:rPr>
                <w:rFonts w:ascii="Times New Roman" w:hAnsi="Times New Roman"/>
                <w:b/>
                <w:bCs/>
                <w:color w:val="FF0000"/>
                <w:sz w:val="24"/>
                <w:szCs w:val="24"/>
                <w:lang w:val="ro-RO"/>
              </w:rPr>
              <w:t>30</w:t>
            </w:r>
            <w:r w:rsidRPr="00054A48">
              <w:rPr>
                <w:rFonts w:ascii="Times New Roman" w:hAnsi="Times New Roman"/>
                <w:b/>
                <w:bCs/>
                <w:color w:val="FF0000"/>
                <w:sz w:val="24"/>
                <w:szCs w:val="24"/>
                <w:lang w:val="ro-RO"/>
              </w:rPr>
              <w:t xml:space="preserve"> zile lucrătoare</w:t>
            </w:r>
          </w:p>
        </w:tc>
      </w:tr>
      <w:tr w:rsidR="00A643C4" w:rsidRPr="00054A48" w:rsidTr="00012C4B">
        <w:tc>
          <w:tcPr>
            <w:tcW w:w="563" w:type="dxa"/>
            <w:tcBorders>
              <w:top w:val="single" w:sz="4" w:space="0" w:color="auto"/>
              <w:left w:val="single" w:sz="4" w:space="0" w:color="auto"/>
              <w:bottom w:val="single" w:sz="4" w:space="0" w:color="auto"/>
              <w:right w:val="single" w:sz="4" w:space="0" w:color="auto"/>
            </w:tcBorders>
            <w:vAlign w:val="center"/>
            <w:hideMark/>
          </w:tcPr>
          <w:p w:rsidR="00A643C4" w:rsidRPr="00054A48" w:rsidRDefault="00A643C4" w:rsidP="00A643C4">
            <w:pPr>
              <w:spacing w:line="240" w:lineRule="auto"/>
              <w:jc w:val="center"/>
              <w:rPr>
                <w:rFonts w:ascii="Times New Roman" w:hAnsi="Times New Roman" w:cs="Times New Roman"/>
                <w:sz w:val="24"/>
                <w:szCs w:val="24"/>
                <w:lang w:val="ro-RO"/>
              </w:rPr>
            </w:pPr>
            <w:r w:rsidRPr="00054A48">
              <w:rPr>
                <w:rFonts w:ascii="Times New Roman" w:hAnsi="Times New Roman" w:cs="Times New Roman"/>
                <w:sz w:val="24"/>
                <w:szCs w:val="24"/>
                <w:lang w:val="ro-RO"/>
              </w:rPr>
              <w:t>1.</w:t>
            </w:r>
          </w:p>
        </w:tc>
        <w:tc>
          <w:tcPr>
            <w:tcW w:w="3540" w:type="dxa"/>
            <w:vAlign w:val="center"/>
            <w:hideMark/>
          </w:tcPr>
          <w:p w:rsidR="00A643C4" w:rsidRPr="00804874" w:rsidRDefault="00A643C4" w:rsidP="00A643C4">
            <w:pPr>
              <w:ind w:left="-426" w:firstLine="426"/>
              <w:rPr>
                <w:rFonts w:ascii="Times New Roman" w:hAnsi="Times New Roman"/>
                <w:sz w:val="24"/>
                <w:szCs w:val="24"/>
                <w:lang w:val="ro-RO"/>
              </w:rPr>
            </w:pPr>
            <w:r w:rsidRPr="00804874">
              <w:rPr>
                <w:rFonts w:ascii="Times New Roman" w:hAnsi="Times New Roman"/>
                <w:sz w:val="24"/>
                <w:szCs w:val="24"/>
                <w:lang w:val="ro-RO"/>
              </w:rPr>
              <w:t>Tablete/Plașete</w:t>
            </w:r>
          </w:p>
        </w:tc>
        <w:tc>
          <w:tcPr>
            <w:tcW w:w="1296" w:type="dxa"/>
            <w:hideMark/>
          </w:tcPr>
          <w:p w:rsidR="00A643C4" w:rsidRPr="00E0367B" w:rsidRDefault="00A643C4" w:rsidP="00A643C4">
            <w:pPr>
              <w:jc w:val="center"/>
              <w:rPr>
                <w:rFonts w:ascii="Times New Roman" w:hAnsi="Times New Roman" w:cs="Times New Roman"/>
                <w:sz w:val="24"/>
                <w:szCs w:val="24"/>
                <w:lang w:val="ro-RO"/>
              </w:rPr>
            </w:pPr>
            <w:r>
              <w:rPr>
                <w:rFonts w:ascii="Times New Roman" w:hAnsi="Times New Roman" w:cs="Times New Roman"/>
                <w:sz w:val="24"/>
                <w:szCs w:val="24"/>
                <w:lang w:val="ro-RO"/>
              </w:rPr>
              <w:t>20</w:t>
            </w:r>
          </w:p>
        </w:tc>
        <w:tc>
          <w:tcPr>
            <w:tcW w:w="1401" w:type="dxa"/>
            <w:tcBorders>
              <w:top w:val="single" w:sz="4" w:space="0" w:color="auto"/>
              <w:left w:val="single" w:sz="4" w:space="0" w:color="auto"/>
              <w:bottom w:val="single" w:sz="4" w:space="0" w:color="auto"/>
              <w:right w:val="single" w:sz="4" w:space="0" w:color="auto"/>
            </w:tcBorders>
          </w:tcPr>
          <w:p w:rsidR="00A643C4" w:rsidRPr="00054A48" w:rsidRDefault="00A643C4" w:rsidP="00A643C4">
            <w:pPr>
              <w:spacing w:line="240" w:lineRule="auto"/>
              <w:jc w:val="center"/>
              <w:rPr>
                <w:rFonts w:ascii="Times New Roman" w:hAnsi="Times New Roman" w:cs="Times New Roman"/>
                <w:b/>
                <w:sz w:val="24"/>
                <w:szCs w:val="24"/>
                <w:lang w:val="ro-RO"/>
              </w:rPr>
            </w:pPr>
          </w:p>
        </w:tc>
        <w:tc>
          <w:tcPr>
            <w:tcW w:w="1418" w:type="dxa"/>
            <w:tcBorders>
              <w:top w:val="single" w:sz="4" w:space="0" w:color="auto"/>
              <w:left w:val="single" w:sz="4" w:space="0" w:color="auto"/>
              <w:bottom w:val="single" w:sz="4" w:space="0" w:color="auto"/>
              <w:right w:val="single" w:sz="4" w:space="0" w:color="auto"/>
            </w:tcBorders>
          </w:tcPr>
          <w:p w:rsidR="00A643C4" w:rsidRPr="00054A48" w:rsidRDefault="00A643C4" w:rsidP="00A643C4">
            <w:pPr>
              <w:spacing w:line="240" w:lineRule="auto"/>
              <w:jc w:val="center"/>
              <w:rPr>
                <w:rFonts w:ascii="Times New Roman" w:hAnsi="Times New Roman" w:cs="Times New Roman"/>
                <w:b/>
                <w:sz w:val="24"/>
                <w:szCs w:val="24"/>
                <w:lang w:val="ro-RO"/>
              </w:rPr>
            </w:pPr>
          </w:p>
        </w:tc>
        <w:tc>
          <w:tcPr>
            <w:tcW w:w="1559" w:type="dxa"/>
            <w:tcBorders>
              <w:top w:val="single" w:sz="4" w:space="0" w:color="auto"/>
              <w:left w:val="single" w:sz="4" w:space="0" w:color="auto"/>
              <w:bottom w:val="single" w:sz="4" w:space="0" w:color="auto"/>
              <w:right w:val="single" w:sz="4" w:space="0" w:color="auto"/>
            </w:tcBorders>
          </w:tcPr>
          <w:p w:rsidR="00A643C4" w:rsidRPr="00054A48" w:rsidRDefault="00A643C4" w:rsidP="00A643C4">
            <w:pPr>
              <w:spacing w:line="240" w:lineRule="auto"/>
              <w:jc w:val="center"/>
              <w:rPr>
                <w:rFonts w:ascii="Times New Roman" w:hAnsi="Times New Roman" w:cs="Times New Roman"/>
                <w:b/>
                <w:sz w:val="24"/>
                <w:szCs w:val="24"/>
                <w:lang w:val="ro-RO"/>
              </w:rPr>
            </w:pPr>
          </w:p>
        </w:tc>
      </w:tr>
    </w:tbl>
    <w:p w:rsidR="0084011A" w:rsidRPr="00054A48" w:rsidRDefault="0084011A" w:rsidP="00DC06AE">
      <w:pPr>
        <w:spacing w:after="0" w:line="240" w:lineRule="auto"/>
        <w:jc w:val="both"/>
        <w:rPr>
          <w:rFonts w:ascii="Times New Roman" w:hAnsi="Times New Roman" w:cs="Times New Roman"/>
          <w:b/>
          <w:sz w:val="24"/>
          <w:szCs w:val="24"/>
          <w:lang w:val="ro-RO"/>
        </w:rPr>
      </w:pPr>
    </w:p>
    <w:p w:rsidR="00DC06AE" w:rsidRPr="00054A48" w:rsidRDefault="00DC06AE" w:rsidP="00DC06AE">
      <w:pPr>
        <w:spacing w:after="0"/>
        <w:ind w:left="-426"/>
        <w:rPr>
          <w:rFonts w:ascii="Times New Roman" w:hAnsi="Times New Roman" w:cs="Times New Roman"/>
          <w:b/>
          <w:bCs/>
          <w:i/>
          <w:sz w:val="24"/>
          <w:szCs w:val="24"/>
          <w:lang w:val="ro-RO"/>
        </w:rPr>
      </w:pPr>
      <w:r w:rsidRPr="00054A48">
        <w:rPr>
          <w:rFonts w:ascii="Times New Roman" w:hAnsi="Times New Roman" w:cs="Times New Roman"/>
          <w:b/>
          <w:bCs/>
          <w:sz w:val="24"/>
          <w:szCs w:val="24"/>
          <w:lang w:val="ro-RO"/>
        </w:rPr>
        <w:t>Preţul total</w:t>
      </w:r>
      <w:r w:rsidRPr="00054A48">
        <w:rPr>
          <w:rFonts w:ascii="Times New Roman" w:hAnsi="Times New Roman" w:cs="Times New Roman"/>
          <w:b/>
          <w:bCs/>
          <w:i/>
          <w:sz w:val="24"/>
          <w:szCs w:val="24"/>
          <w:lang w:val="ro-RO"/>
        </w:rPr>
        <w:t xml:space="preserve"> </w:t>
      </w:r>
      <w:r w:rsidRPr="00054A48">
        <w:rPr>
          <w:rFonts w:ascii="Times New Roman" w:hAnsi="Times New Roman" w:cs="Times New Roman"/>
          <w:b/>
          <w:bCs/>
          <w:sz w:val="24"/>
          <w:szCs w:val="24"/>
          <w:lang w:val="ro-RO"/>
        </w:rPr>
        <w:t xml:space="preserve">Lotul nr. </w:t>
      </w:r>
      <w:r w:rsidR="006D5901" w:rsidRPr="00054A48">
        <w:rPr>
          <w:rFonts w:ascii="Times New Roman" w:hAnsi="Times New Roman" w:cs="Times New Roman"/>
          <w:b/>
          <w:bCs/>
          <w:sz w:val="24"/>
          <w:szCs w:val="24"/>
          <w:lang w:val="ro-RO"/>
        </w:rPr>
        <w:t>1</w:t>
      </w:r>
      <w:r w:rsidRPr="00054A48">
        <w:rPr>
          <w:rFonts w:ascii="Times New Roman" w:hAnsi="Times New Roman" w:cs="Times New Roman"/>
          <w:b/>
          <w:bCs/>
          <w:sz w:val="24"/>
          <w:szCs w:val="24"/>
          <w:lang w:val="ro-RO"/>
        </w:rPr>
        <w:t xml:space="preserve"> este de:</w:t>
      </w:r>
      <w:r w:rsidRPr="00054A48">
        <w:rPr>
          <w:rFonts w:ascii="Times New Roman" w:hAnsi="Times New Roman" w:cs="Times New Roman"/>
          <w:b/>
          <w:bCs/>
          <w:i/>
          <w:sz w:val="24"/>
          <w:szCs w:val="24"/>
          <w:lang w:val="ro-RO"/>
        </w:rPr>
        <w:t xml:space="preserve"> _______________                semnătura___________________</w:t>
      </w:r>
    </w:p>
    <w:p w:rsidR="0084011A" w:rsidRPr="00054A48" w:rsidRDefault="00DC06AE" w:rsidP="006D5901">
      <w:pPr>
        <w:spacing w:after="0"/>
        <w:ind w:left="-426"/>
        <w:rPr>
          <w:rFonts w:ascii="Times New Roman" w:hAnsi="Times New Roman" w:cs="Times New Roman"/>
          <w:b/>
          <w:bCs/>
          <w:sz w:val="24"/>
          <w:szCs w:val="24"/>
          <w:lang w:val="ro-RO"/>
        </w:rPr>
      </w:pPr>
      <w:r w:rsidRPr="00054A48">
        <w:rPr>
          <w:rFonts w:ascii="Times New Roman" w:hAnsi="Times New Roman" w:cs="Times New Roman"/>
          <w:b/>
          <w:bCs/>
          <w:i/>
          <w:sz w:val="24"/>
          <w:szCs w:val="24"/>
          <w:lang w:val="ro-RO"/>
        </w:rPr>
        <w:t xml:space="preserve">                                                                                     </w:t>
      </w:r>
      <w:r w:rsidR="006D5901" w:rsidRPr="00054A48">
        <w:rPr>
          <w:rFonts w:ascii="Times New Roman" w:hAnsi="Times New Roman" w:cs="Times New Roman"/>
          <w:b/>
          <w:bCs/>
          <w:i/>
          <w:sz w:val="24"/>
          <w:szCs w:val="24"/>
          <w:lang w:val="ro-RO"/>
        </w:rPr>
        <w:t xml:space="preserve"> </w:t>
      </w:r>
      <w:r w:rsidR="0084011A" w:rsidRPr="00054A48">
        <w:rPr>
          <w:rFonts w:ascii="Times New Roman" w:hAnsi="Times New Roman" w:cs="Times New Roman"/>
          <w:i/>
          <w:sz w:val="24"/>
          <w:szCs w:val="24"/>
          <w:lang w:val="ro-RO"/>
        </w:rPr>
        <w:tab/>
      </w:r>
      <w:r w:rsidR="0084011A" w:rsidRPr="00054A48">
        <w:rPr>
          <w:rFonts w:ascii="Times New Roman" w:hAnsi="Times New Roman" w:cs="Times New Roman"/>
          <w:b/>
          <w:i/>
          <w:sz w:val="24"/>
          <w:szCs w:val="24"/>
          <w:lang w:val="ro-RO"/>
        </w:rPr>
        <w:tab/>
      </w:r>
    </w:p>
    <w:p w:rsidR="0084011A" w:rsidRPr="00054A48" w:rsidRDefault="0084011A" w:rsidP="0084011A">
      <w:pPr>
        <w:spacing w:line="240" w:lineRule="auto"/>
        <w:ind w:left="-426"/>
        <w:jc w:val="both"/>
        <w:rPr>
          <w:rFonts w:ascii="Times New Roman" w:hAnsi="Times New Roman" w:cs="Times New Roman"/>
          <w:b/>
          <w:bCs/>
          <w:i/>
          <w:sz w:val="24"/>
          <w:szCs w:val="24"/>
          <w:u w:val="single"/>
          <w:lang w:val="ro-RO"/>
        </w:rPr>
      </w:pPr>
      <w:r w:rsidRPr="00054A48">
        <w:rPr>
          <w:rFonts w:ascii="Times New Roman" w:hAnsi="Times New Roman" w:cs="Times New Roman"/>
          <w:b/>
          <w:bCs/>
          <w:i/>
          <w:sz w:val="24"/>
          <w:szCs w:val="24"/>
          <w:u w:val="single"/>
          <w:lang w:val="ro-RO"/>
        </w:rPr>
        <w:t>Notă: În cazul divergenţilor între preţul unitar şi prețul total, corecția se va face conform puctului (iii) alin 8, din Invitația de Participare/Cererea de oferte.</w:t>
      </w: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r w:rsidRPr="00054A48">
        <w:rPr>
          <w:rFonts w:ascii="Times New Roman" w:hAnsi="Times New Roman" w:cs="Times New Roman"/>
          <w:sz w:val="24"/>
          <w:szCs w:val="24"/>
          <w:lang w:val="ro-RO"/>
        </w:rPr>
        <w:t xml:space="preserve">2. </w:t>
      </w:r>
      <w:r w:rsidR="00054A48" w:rsidRPr="00054A48">
        <w:rPr>
          <w:rFonts w:ascii="Times New Roman" w:hAnsi="Times New Roman" w:cs="Times New Roman"/>
          <w:sz w:val="24"/>
          <w:szCs w:val="24"/>
          <w:u w:val="single"/>
          <w:lang w:val="ro-RO"/>
        </w:rPr>
        <w:t>Prețul</w:t>
      </w:r>
      <w:r w:rsidRPr="00054A48">
        <w:rPr>
          <w:rFonts w:ascii="Times New Roman" w:hAnsi="Times New Roman" w:cs="Times New Roman"/>
          <w:sz w:val="24"/>
          <w:szCs w:val="24"/>
          <w:u w:val="single"/>
          <w:lang w:val="ro-RO"/>
        </w:rPr>
        <w:t xml:space="preserve"> fix</w:t>
      </w:r>
      <w:r w:rsidRPr="00054A48">
        <w:rPr>
          <w:rFonts w:ascii="Times New Roman" w:hAnsi="Times New Roman" w:cs="Times New Roman"/>
          <w:b/>
          <w:sz w:val="24"/>
          <w:szCs w:val="24"/>
          <w:lang w:val="ro-RO"/>
        </w:rPr>
        <w:t>:</w:t>
      </w:r>
      <w:r w:rsidRPr="00054A48">
        <w:rPr>
          <w:rFonts w:ascii="Times New Roman" w:hAnsi="Times New Roman" w:cs="Times New Roman"/>
          <w:bCs/>
          <w:sz w:val="24"/>
          <w:szCs w:val="24"/>
          <w:lang w:val="ro-RO"/>
        </w:rPr>
        <w:t xml:space="preserve"> Toate </w:t>
      </w:r>
      <w:r w:rsidR="00054A48" w:rsidRPr="00054A48">
        <w:rPr>
          <w:rFonts w:ascii="Times New Roman" w:hAnsi="Times New Roman" w:cs="Times New Roman"/>
          <w:bCs/>
          <w:sz w:val="24"/>
          <w:szCs w:val="24"/>
          <w:lang w:val="ro-RO"/>
        </w:rPr>
        <w:t>prețurile</w:t>
      </w:r>
      <w:r w:rsidRPr="00054A48">
        <w:rPr>
          <w:rFonts w:ascii="Times New Roman" w:hAnsi="Times New Roman" w:cs="Times New Roman"/>
          <w:bCs/>
          <w:sz w:val="24"/>
          <w:szCs w:val="24"/>
          <w:lang w:val="ro-RO"/>
        </w:rPr>
        <w:t xml:space="preserve"> indicate în ofertă sunt fixe şi rămân neschimbate pe toată perioada executării contractului, achiziția va fi efectuată </w:t>
      </w:r>
      <w:r w:rsidRPr="00054A48">
        <w:rPr>
          <w:rFonts w:ascii="Times New Roman" w:hAnsi="Times New Roman" w:cs="Times New Roman"/>
          <w:b/>
          <w:bCs/>
          <w:sz w:val="24"/>
          <w:szCs w:val="24"/>
          <w:lang w:val="ro-RO"/>
        </w:rPr>
        <w:t>la cota Zero TVA</w:t>
      </w:r>
      <w:r w:rsidRPr="00054A48">
        <w:rPr>
          <w:rFonts w:ascii="Times New Roman" w:hAnsi="Times New Roman" w:cs="Times New Roman"/>
          <w:bCs/>
          <w:sz w:val="24"/>
          <w:szCs w:val="24"/>
          <w:lang w:val="ro-RO"/>
        </w:rPr>
        <w:t xml:space="preserve"> și nu includ, Taxa Vamală și taxa pentru efectuarea procedurilor vamale în Republica Moldova.</w:t>
      </w:r>
    </w:p>
    <w:p w:rsidR="0084011A" w:rsidRPr="00054A48" w:rsidRDefault="0084011A" w:rsidP="0084011A">
      <w:pPr>
        <w:spacing w:after="0"/>
        <w:ind w:left="-426"/>
        <w:jc w:val="both"/>
        <w:rPr>
          <w:lang w:val="ro-RO"/>
        </w:rPr>
      </w:pP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r w:rsidRPr="00054A48">
        <w:rPr>
          <w:rFonts w:ascii="Times New Roman" w:hAnsi="Times New Roman" w:cs="Times New Roman"/>
          <w:bCs/>
          <w:sz w:val="24"/>
          <w:szCs w:val="24"/>
          <w:lang w:val="ro-RO"/>
        </w:rPr>
        <w:t xml:space="preserve">3. </w:t>
      </w:r>
      <w:r w:rsidRPr="00054A48">
        <w:rPr>
          <w:rFonts w:ascii="Times New Roman" w:hAnsi="Times New Roman" w:cs="Times New Roman"/>
          <w:bCs/>
          <w:sz w:val="24"/>
          <w:szCs w:val="24"/>
          <w:u w:val="single"/>
          <w:lang w:val="ro-RO"/>
        </w:rPr>
        <w:t>Țara de origine:</w:t>
      </w:r>
      <w:r w:rsidRPr="00054A48">
        <w:rPr>
          <w:rFonts w:ascii="Times New Roman" w:hAnsi="Times New Roman" w:cs="Times New Roman"/>
          <w:bCs/>
          <w:sz w:val="24"/>
          <w:szCs w:val="24"/>
          <w:lang w:val="ro-RO"/>
        </w:rPr>
        <w:t xml:space="preserve"> Produsele oferite trebuie să aibă originea în țările membre ale Băncii Mondiale, și </w:t>
      </w:r>
      <w:r w:rsidRPr="00054A48">
        <w:rPr>
          <w:rFonts w:ascii="Times New Roman" w:hAnsi="Times New Roman" w:cs="Times New Roman"/>
          <w:b/>
          <w:bCs/>
          <w:sz w:val="24"/>
          <w:szCs w:val="24"/>
          <w:lang w:val="ro-RO"/>
        </w:rPr>
        <w:t xml:space="preserve">este important să </w:t>
      </w:r>
      <w:r w:rsidR="00DC06AE" w:rsidRPr="00054A48">
        <w:rPr>
          <w:rFonts w:ascii="Times New Roman" w:hAnsi="Times New Roman" w:cs="Times New Roman"/>
          <w:b/>
          <w:bCs/>
          <w:sz w:val="24"/>
          <w:szCs w:val="24"/>
          <w:lang w:val="ro-RO"/>
        </w:rPr>
        <w:t>fie specificat brandul, țara de origine pentru</w:t>
      </w:r>
      <w:r w:rsidRPr="00054A48">
        <w:rPr>
          <w:rFonts w:ascii="Times New Roman" w:hAnsi="Times New Roman" w:cs="Times New Roman"/>
          <w:b/>
          <w:bCs/>
          <w:sz w:val="24"/>
          <w:szCs w:val="24"/>
          <w:lang w:val="ro-RO"/>
        </w:rPr>
        <w:t xml:space="preserve"> fiecare produs.</w:t>
      </w:r>
    </w:p>
    <w:p w:rsidR="0084011A" w:rsidRPr="00054A48" w:rsidRDefault="0084011A" w:rsidP="00B41846">
      <w:pPr>
        <w:spacing w:after="0" w:line="240" w:lineRule="auto"/>
        <w:jc w:val="both"/>
        <w:rPr>
          <w:rFonts w:ascii="Times New Roman" w:hAnsi="Times New Roman" w:cs="Times New Roman"/>
          <w:bCs/>
          <w:sz w:val="24"/>
          <w:szCs w:val="24"/>
          <w:lang w:val="ro-RO"/>
        </w:rPr>
      </w:pPr>
    </w:p>
    <w:p w:rsidR="0084011A" w:rsidRPr="00054A48" w:rsidRDefault="0084011A" w:rsidP="0084011A">
      <w:pPr>
        <w:spacing w:after="0" w:line="240" w:lineRule="auto"/>
        <w:ind w:left="-426"/>
        <w:jc w:val="both"/>
        <w:rPr>
          <w:rFonts w:ascii="Times New Roman" w:hAnsi="Times New Roman"/>
          <w:bCs/>
          <w:sz w:val="24"/>
          <w:szCs w:val="24"/>
          <w:lang w:val="ro-RO"/>
        </w:rPr>
      </w:pPr>
      <w:r w:rsidRPr="00054A48">
        <w:rPr>
          <w:rFonts w:ascii="Times New Roman" w:hAnsi="Times New Roman" w:cs="Times New Roman"/>
          <w:bCs/>
          <w:sz w:val="24"/>
          <w:szCs w:val="24"/>
          <w:lang w:val="ro-RO"/>
        </w:rPr>
        <w:t xml:space="preserve">4. </w:t>
      </w:r>
      <w:r w:rsidRPr="00054A48">
        <w:rPr>
          <w:rFonts w:ascii="Times New Roman" w:hAnsi="Times New Roman" w:cs="Times New Roman"/>
          <w:b/>
          <w:bCs/>
          <w:sz w:val="24"/>
          <w:szCs w:val="24"/>
          <w:u w:val="single"/>
          <w:lang w:val="ro-RO"/>
        </w:rPr>
        <w:t>Livrarea produselor</w:t>
      </w:r>
      <w:r w:rsidRPr="00054A48">
        <w:rPr>
          <w:rFonts w:ascii="Times New Roman" w:hAnsi="Times New Roman" w:cs="Times New Roman"/>
          <w:bCs/>
          <w:sz w:val="24"/>
          <w:szCs w:val="24"/>
          <w:lang w:val="ro-RO"/>
        </w:rPr>
        <w:t xml:space="preserve">: </w:t>
      </w:r>
      <w:r w:rsidRPr="00054A48">
        <w:rPr>
          <w:rFonts w:ascii="Times New Roman" w:hAnsi="Times New Roman"/>
          <w:bCs/>
          <w:sz w:val="24"/>
          <w:szCs w:val="24"/>
          <w:lang w:val="ro-RO"/>
        </w:rPr>
        <w:t>Termenul de livrare trebuie completat conform tabelului de mai sus.</w:t>
      </w:r>
    </w:p>
    <w:p w:rsidR="0084011A" w:rsidRPr="00054A48" w:rsidRDefault="0084011A" w:rsidP="00DC06AE">
      <w:pPr>
        <w:spacing w:after="0" w:line="240" w:lineRule="auto"/>
        <w:jc w:val="both"/>
        <w:rPr>
          <w:rFonts w:ascii="Times New Roman" w:hAnsi="Times New Roman" w:cs="Times New Roman"/>
          <w:sz w:val="24"/>
          <w:szCs w:val="24"/>
          <w:lang w:val="ro-RO"/>
        </w:rPr>
      </w:pPr>
    </w:p>
    <w:p w:rsidR="0084011A" w:rsidRPr="00054A48" w:rsidRDefault="0084011A" w:rsidP="00DC06AE">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5. </w:t>
      </w:r>
      <w:r w:rsidRPr="00054A48">
        <w:rPr>
          <w:rFonts w:ascii="Times New Roman" w:hAnsi="Times New Roman" w:cs="Times New Roman"/>
          <w:sz w:val="24"/>
          <w:szCs w:val="24"/>
          <w:u w:val="single"/>
          <w:lang w:val="ro-RO"/>
        </w:rPr>
        <w:t>Legea aplicabilă</w:t>
      </w:r>
      <w:r w:rsidRPr="00054A48">
        <w:rPr>
          <w:rFonts w:ascii="Times New Roman" w:hAnsi="Times New Roman" w:cs="Times New Roman"/>
          <w:sz w:val="24"/>
          <w:szCs w:val="24"/>
          <w:lang w:val="ro-RO"/>
        </w:rPr>
        <w:t>: Contractul se interpretează în conformitate cu legislația țării cumpărătorului (Republica Moldova).</w:t>
      </w:r>
    </w:p>
    <w:p w:rsidR="00DC06AE" w:rsidRPr="00054A48" w:rsidRDefault="00DC06AE" w:rsidP="00DC06AE">
      <w:pPr>
        <w:spacing w:after="0" w:line="240" w:lineRule="auto"/>
        <w:ind w:left="-426"/>
        <w:jc w:val="both"/>
        <w:rPr>
          <w:rFonts w:ascii="Times New Roman" w:hAnsi="Times New Roman" w:cs="Times New Roman"/>
          <w:sz w:val="24"/>
          <w:szCs w:val="24"/>
          <w:lang w:val="ro-RO"/>
        </w:rPr>
      </w:pPr>
    </w:p>
    <w:p w:rsidR="0084011A" w:rsidRPr="00054A48" w:rsidRDefault="0084011A" w:rsidP="0084011A">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6. </w:t>
      </w:r>
      <w:r w:rsidRPr="00054A48">
        <w:rPr>
          <w:rFonts w:ascii="Times New Roman" w:hAnsi="Times New Roman" w:cs="Times New Roman"/>
          <w:sz w:val="24"/>
          <w:szCs w:val="24"/>
          <w:u w:val="single"/>
          <w:lang w:val="ro-RO"/>
        </w:rPr>
        <w:t>Soluționarea diferendelor</w:t>
      </w:r>
      <w:r w:rsidRPr="00054A48">
        <w:rPr>
          <w:rFonts w:ascii="Times New Roman" w:hAnsi="Times New Roman" w:cs="Times New Roman"/>
          <w:sz w:val="24"/>
          <w:szCs w:val="24"/>
          <w:lang w:val="ro-RO"/>
        </w:rPr>
        <w:t>: Cumpărătorul și Furnizorul va depune toate eforturile pentru a rezolva pe cale amiabilă, prin negociere directă informale orice dezacord sau dispută între ele în cadrul sau în legătură cu Contractul. În cazul unui litigiu între cumpărător și furnizor, diferendul va fi soluționat în conformitate cu prevederile legislației țării achizitorului.</w:t>
      </w: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p>
    <w:p w:rsidR="004808A1" w:rsidRPr="00054A48" w:rsidRDefault="0084011A" w:rsidP="00AF61DC">
      <w:pPr>
        <w:spacing w:after="0"/>
        <w:ind w:left="-426"/>
        <w:jc w:val="both"/>
        <w:rPr>
          <w:rFonts w:ascii="Times New Roman" w:hAnsi="Times New Roman"/>
          <w:sz w:val="24"/>
          <w:szCs w:val="24"/>
          <w:lang w:val="ro-RO"/>
        </w:rPr>
      </w:pPr>
      <w:r w:rsidRPr="00054A48">
        <w:rPr>
          <w:rFonts w:ascii="Times New Roman" w:hAnsi="Times New Roman" w:cs="Times New Roman"/>
          <w:sz w:val="24"/>
          <w:szCs w:val="24"/>
          <w:lang w:val="ro-RO"/>
        </w:rPr>
        <w:t xml:space="preserve">7. </w:t>
      </w:r>
      <w:r w:rsidRPr="00054A48">
        <w:rPr>
          <w:rFonts w:ascii="Times New Roman" w:hAnsi="Times New Roman"/>
          <w:sz w:val="24"/>
          <w:szCs w:val="24"/>
          <w:u w:val="single"/>
          <w:lang w:val="ro-RO"/>
        </w:rPr>
        <w:t xml:space="preserve">Plata </w:t>
      </w:r>
      <w:r w:rsidRPr="00054A48">
        <w:rPr>
          <w:rFonts w:ascii="Times New Roman" w:hAnsi="Times New Roman"/>
          <w:sz w:val="24"/>
          <w:szCs w:val="24"/>
          <w:lang w:val="ro-RO"/>
        </w:rPr>
        <w:t xml:space="preserve">va fi efectuată de către </w:t>
      </w:r>
      <w:r w:rsidRPr="00054A48">
        <w:rPr>
          <w:rFonts w:ascii="Times New Roman" w:hAnsi="Times New Roman"/>
          <w:bCs/>
          <w:sz w:val="24"/>
          <w:szCs w:val="24"/>
          <w:lang w:val="ro-RO"/>
        </w:rPr>
        <w:t xml:space="preserve">A.O. </w:t>
      </w:r>
      <w:r w:rsidRPr="00054A48">
        <w:rPr>
          <w:rFonts w:ascii="Times New Roman" w:eastAsia="Times New Roman" w:hAnsi="Times New Roman" w:cs="Times New Roman"/>
          <w:sz w:val="24"/>
          <w:szCs w:val="24"/>
          <w:lang w:val="ro-RO"/>
        </w:rPr>
        <w:t>„</w:t>
      </w:r>
      <w:r w:rsidRPr="00054A48">
        <w:rPr>
          <w:rFonts w:ascii="Times New Roman" w:hAnsi="Times New Roman"/>
          <w:bCs/>
          <w:sz w:val="24"/>
          <w:szCs w:val="24"/>
          <w:lang w:val="ro-RO"/>
        </w:rPr>
        <w:t>Inițiativa Pozitivă”</w:t>
      </w:r>
      <w:r w:rsidRPr="00054A48">
        <w:rPr>
          <w:rFonts w:ascii="Times New Roman" w:hAnsi="Times New Roman"/>
          <w:b/>
          <w:bCs/>
          <w:sz w:val="24"/>
          <w:szCs w:val="24"/>
          <w:lang w:val="ro-RO"/>
        </w:rPr>
        <w:t xml:space="preserve"> </w:t>
      </w:r>
      <w:r w:rsidRPr="00054A48">
        <w:rPr>
          <w:rFonts w:ascii="Times New Roman" w:hAnsi="Times New Roman"/>
          <w:sz w:val="24"/>
          <w:szCs w:val="24"/>
          <w:lang w:val="ro-RO"/>
        </w:rPr>
        <w:t xml:space="preserve">în lei </w:t>
      </w:r>
      <w:r w:rsidR="00054A48" w:rsidRPr="00054A48">
        <w:rPr>
          <w:rFonts w:ascii="Times New Roman" w:hAnsi="Times New Roman"/>
          <w:sz w:val="24"/>
          <w:szCs w:val="24"/>
          <w:lang w:val="ro-RO"/>
        </w:rPr>
        <w:t>moldovenești</w:t>
      </w:r>
      <w:r w:rsidRPr="00054A48">
        <w:rPr>
          <w:rFonts w:ascii="Times New Roman" w:hAnsi="Times New Roman"/>
          <w:sz w:val="24"/>
          <w:szCs w:val="24"/>
          <w:lang w:val="ro-RO"/>
        </w:rPr>
        <w:t>, prin transfer de 100% în termen de 3 zile lucrătoare după recepționarea bunurilor.</w:t>
      </w:r>
    </w:p>
    <w:p w:rsidR="004808A1" w:rsidRPr="00054A48" w:rsidRDefault="004808A1" w:rsidP="0084011A">
      <w:pPr>
        <w:spacing w:after="0"/>
        <w:ind w:left="-426"/>
        <w:jc w:val="both"/>
        <w:rPr>
          <w:rFonts w:ascii="Times New Roman" w:hAnsi="Times New Roman"/>
          <w:sz w:val="24"/>
          <w:szCs w:val="24"/>
          <w:lang w:val="ro-RO"/>
        </w:rPr>
      </w:pPr>
    </w:p>
    <w:p w:rsidR="0084011A" w:rsidRPr="00054A48" w:rsidRDefault="0084011A" w:rsidP="0084011A">
      <w:pPr>
        <w:spacing w:after="0"/>
        <w:ind w:left="-426"/>
        <w:jc w:val="both"/>
        <w:rPr>
          <w:rFonts w:ascii="Times New Roman" w:hAnsi="Times New Roman"/>
          <w:sz w:val="24"/>
          <w:szCs w:val="24"/>
          <w:lang w:val="ro-RO"/>
        </w:rPr>
      </w:pPr>
      <w:r w:rsidRPr="00054A48">
        <w:rPr>
          <w:rFonts w:ascii="Times New Roman" w:hAnsi="Times New Roman"/>
          <w:sz w:val="24"/>
          <w:szCs w:val="24"/>
          <w:lang w:val="ro-RO"/>
        </w:rPr>
        <w:t xml:space="preserve">8. </w:t>
      </w:r>
      <w:r w:rsidR="00054A48" w:rsidRPr="00054A48">
        <w:rPr>
          <w:rFonts w:ascii="Times New Roman" w:hAnsi="Times New Roman"/>
          <w:sz w:val="24"/>
          <w:szCs w:val="24"/>
          <w:u w:val="single"/>
          <w:lang w:val="ro-RO"/>
        </w:rPr>
        <w:t>Recepția</w:t>
      </w:r>
      <w:r w:rsidRPr="00054A48">
        <w:rPr>
          <w:rFonts w:ascii="Times New Roman" w:hAnsi="Times New Roman"/>
          <w:sz w:val="24"/>
          <w:szCs w:val="24"/>
          <w:u w:val="single"/>
          <w:lang w:val="ro-RO"/>
        </w:rPr>
        <w:t xml:space="preserve"> produselor</w:t>
      </w:r>
      <w:r w:rsidRPr="00054A48">
        <w:rPr>
          <w:rFonts w:ascii="Times New Roman" w:hAnsi="Times New Roman"/>
          <w:sz w:val="24"/>
          <w:szCs w:val="24"/>
          <w:lang w:val="ro-RO"/>
        </w:rPr>
        <w:t xml:space="preserve"> se va face la </w:t>
      </w:r>
      <w:r w:rsidR="00054A48" w:rsidRPr="00054A48">
        <w:rPr>
          <w:rFonts w:ascii="Times New Roman" w:hAnsi="Times New Roman"/>
          <w:sz w:val="24"/>
          <w:szCs w:val="24"/>
          <w:lang w:val="ro-RO"/>
        </w:rPr>
        <w:t>destinația</w:t>
      </w:r>
      <w:r w:rsidRPr="00054A48">
        <w:rPr>
          <w:rFonts w:ascii="Times New Roman" w:hAnsi="Times New Roman"/>
          <w:sz w:val="24"/>
          <w:szCs w:val="24"/>
          <w:lang w:val="ro-RO"/>
        </w:rPr>
        <w:t xml:space="preserve"> finală indicată, prin semnarea actului de predare-primire de către reprezentantul autorizat al </w:t>
      </w:r>
      <w:r w:rsidRPr="00054A48">
        <w:rPr>
          <w:rFonts w:ascii="Times New Roman" w:hAnsi="Times New Roman"/>
          <w:bCs/>
          <w:sz w:val="24"/>
          <w:szCs w:val="24"/>
          <w:lang w:val="ro-RO"/>
        </w:rPr>
        <w:t xml:space="preserve">A.O. </w:t>
      </w:r>
      <w:r w:rsidRPr="00054A48">
        <w:rPr>
          <w:rFonts w:ascii="Times New Roman" w:eastAsia="Times New Roman" w:hAnsi="Times New Roman" w:cs="Times New Roman"/>
          <w:sz w:val="24"/>
          <w:szCs w:val="24"/>
          <w:lang w:val="ro-RO"/>
        </w:rPr>
        <w:t>„</w:t>
      </w:r>
      <w:r w:rsidRPr="00054A48">
        <w:rPr>
          <w:rFonts w:ascii="Times New Roman" w:hAnsi="Times New Roman"/>
          <w:bCs/>
          <w:sz w:val="24"/>
          <w:szCs w:val="24"/>
          <w:lang w:val="ro-RO"/>
        </w:rPr>
        <w:t>Inițiativa Pozitivă”.</w:t>
      </w:r>
      <w:r w:rsidRPr="00054A48">
        <w:rPr>
          <w:rFonts w:ascii="Times New Roman" w:hAnsi="Times New Roman"/>
          <w:b/>
          <w:bCs/>
          <w:sz w:val="24"/>
          <w:szCs w:val="24"/>
          <w:lang w:val="ro-RO"/>
        </w:rPr>
        <w:t xml:space="preserve"> </w:t>
      </w:r>
      <w:r w:rsidRPr="00054A48">
        <w:rPr>
          <w:rFonts w:ascii="Times New Roman" w:hAnsi="Times New Roman"/>
          <w:sz w:val="24"/>
          <w:szCs w:val="24"/>
          <w:lang w:val="ro-RO"/>
        </w:rPr>
        <w:t xml:space="preserve">Dacă produsul nu corespunde </w:t>
      </w:r>
      <w:r w:rsidR="00054A48" w:rsidRPr="00054A48">
        <w:rPr>
          <w:rFonts w:ascii="Times New Roman" w:hAnsi="Times New Roman"/>
          <w:sz w:val="24"/>
          <w:szCs w:val="24"/>
          <w:lang w:val="ro-RO"/>
        </w:rPr>
        <w:t>specificațiilor</w:t>
      </w:r>
      <w:r w:rsidRPr="00054A48">
        <w:rPr>
          <w:rFonts w:ascii="Times New Roman" w:hAnsi="Times New Roman"/>
          <w:sz w:val="24"/>
          <w:szCs w:val="24"/>
          <w:lang w:val="ro-RO"/>
        </w:rPr>
        <w:t xml:space="preserve">, cumpărătorul are dreptul să îl respingă, iar furnizorul are </w:t>
      </w:r>
      <w:r w:rsidR="00054A48" w:rsidRPr="00054A48">
        <w:rPr>
          <w:rFonts w:ascii="Times New Roman" w:hAnsi="Times New Roman"/>
          <w:sz w:val="24"/>
          <w:szCs w:val="24"/>
          <w:lang w:val="ro-RO"/>
        </w:rPr>
        <w:t>obligația</w:t>
      </w:r>
      <w:r w:rsidRPr="00054A48">
        <w:rPr>
          <w:rFonts w:ascii="Times New Roman" w:hAnsi="Times New Roman"/>
          <w:sz w:val="24"/>
          <w:szCs w:val="24"/>
          <w:lang w:val="ro-RO"/>
        </w:rPr>
        <w:t xml:space="preserve">, fără a modifica </w:t>
      </w:r>
      <w:r w:rsidR="00054A48" w:rsidRPr="00054A48">
        <w:rPr>
          <w:rFonts w:ascii="Times New Roman" w:hAnsi="Times New Roman"/>
          <w:sz w:val="24"/>
          <w:szCs w:val="24"/>
          <w:lang w:val="ro-RO"/>
        </w:rPr>
        <w:t>prețul</w:t>
      </w:r>
      <w:r w:rsidRPr="00054A48">
        <w:rPr>
          <w:rFonts w:ascii="Times New Roman" w:hAnsi="Times New Roman"/>
          <w:sz w:val="24"/>
          <w:szCs w:val="24"/>
          <w:lang w:val="ro-RO"/>
        </w:rPr>
        <w:t xml:space="preserve"> contractului:</w:t>
      </w:r>
    </w:p>
    <w:p w:rsidR="0084011A" w:rsidRPr="00054A48" w:rsidRDefault="0084011A" w:rsidP="0084011A">
      <w:pPr>
        <w:numPr>
          <w:ilvl w:val="0"/>
          <w:numId w:val="2"/>
        </w:numPr>
        <w:tabs>
          <w:tab w:val="left" w:pos="-142"/>
        </w:tabs>
        <w:spacing w:after="0" w:line="240" w:lineRule="auto"/>
        <w:ind w:left="-426" w:firstLine="0"/>
        <w:jc w:val="both"/>
        <w:rPr>
          <w:rFonts w:ascii="Times New Roman" w:hAnsi="Times New Roman"/>
          <w:sz w:val="24"/>
          <w:szCs w:val="24"/>
          <w:lang w:val="ro-RO"/>
        </w:rPr>
      </w:pPr>
      <w:r w:rsidRPr="00054A48">
        <w:rPr>
          <w:rFonts w:ascii="Times New Roman" w:hAnsi="Times New Roman"/>
          <w:sz w:val="24"/>
          <w:szCs w:val="24"/>
          <w:lang w:val="ro-RO"/>
        </w:rPr>
        <w:t>De a înlocui produsele furnizate, sau</w:t>
      </w:r>
    </w:p>
    <w:p w:rsidR="0084011A" w:rsidRPr="00054A48" w:rsidRDefault="0084011A" w:rsidP="0084011A">
      <w:pPr>
        <w:numPr>
          <w:ilvl w:val="0"/>
          <w:numId w:val="2"/>
        </w:numPr>
        <w:tabs>
          <w:tab w:val="left" w:pos="-142"/>
        </w:tabs>
        <w:spacing w:after="0" w:line="240" w:lineRule="auto"/>
        <w:ind w:left="-426" w:firstLine="0"/>
        <w:jc w:val="both"/>
        <w:rPr>
          <w:rFonts w:ascii="Times New Roman" w:hAnsi="Times New Roman"/>
          <w:sz w:val="24"/>
          <w:szCs w:val="24"/>
          <w:lang w:val="ro-RO"/>
        </w:rPr>
      </w:pPr>
      <w:r w:rsidRPr="00054A48">
        <w:rPr>
          <w:rFonts w:ascii="Times New Roman" w:hAnsi="Times New Roman"/>
          <w:sz w:val="24"/>
          <w:szCs w:val="24"/>
          <w:lang w:val="ro-RO"/>
        </w:rPr>
        <w:t xml:space="preserve">De a face toate modificările necesare pentru ca produsele să corespundă </w:t>
      </w:r>
      <w:r w:rsidR="00054A48" w:rsidRPr="00054A48">
        <w:rPr>
          <w:rFonts w:ascii="Times New Roman" w:hAnsi="Times New Roman"/>
          <w:sz w:val="24"/>
          <w:szCs w:val="24"/>
          <w:lang w:val="ro-RO"/>
        </w:rPr>
        <w:t>specificațiilor</w:t>
      </w:r>
      <w:r w:rsidRPr="00054A48">
        <w:rPr>
          <w:rFonts w:ascii="Times New Roman" w:hAnsi="Times New Roman"/>
          <w:sz w:val="24"/>
          <w:szCs w:val="24"/>
          <w:lang w:val="ro-RO"/>
        </w:rPr>
        <w:t xml:space="preserve"> tehnice.</w:t>
      </w:r>
    </w:p>
    <w:p w:rsidR="0084011A" w:rsidRDefault="0084011A" w:rsidP="0084011A">
      <w:pPr>
        <w:spacing w:after="0"/>
        <w:ind w:left="-426"/>
        <w:jc w:val="both"/>
        <w:rPr>
          <w:rFonts w:ascii="Times New Roman" w:hAnsi="Times New Roman"/>
          <w:sz w:val="24"/>
          <w:szCs w:val="24"/>
          <w:lang w:val="ro-RO"/>
        </w:rPr>
      </w:pPr>
      <w:r w:rsidRPr="00054A48">
        <w:rPr>
          <w:rFonts w:ascii="Times New Roman" w:hAnsi="Times New Roman"/>
          <w:sz w:val="24"/>
          <w:szCs w:val="24"/>
          <w:lang w:val="ro-RO"/>
        </w:rPr>
        <w:t xml:space="preserve">Furnizorul va transmite către </w:t>
      </w:r>
      <w:r w:rsidRPr="00054A48">
        <w:rPr>
          <w:rFonts w:ascii="Times New Roman" w:hAnsi="Times New Roman"/>
          <w:bCs/>
          <w:sz w:val="24"/>
          <w:szCs w:val="24"/>
          <w:lang w:val="ro-RO"/>
        </w:rPr>
        <w:t xml:space="preserve">A.O. </w:t>
      </w:r>
      <w:r w:rsidRPr="00054A48">
        <w:rPr>
          <w:rFonts w:ascii="Times New Roman" w:eastAsia="Times New Roman" w:hAnsi="Times New Roman" w:cs="Times New Roman"/>
          <w:sz w:val="24"/>
          <w:szCs w:val="24"/>
          <w:lang w:val="ro-RO"/>
        </w:rPr>
        <w:t>„</w:t>
      </w:r>
      <w:r w:rsidRPr="00054A48">
        <w:rPr>
          <w:rFonts w:ascii="Times New Roman" w:hAnsi="Times New Roman"/>
          <w:bCs/>
          <w:sz w:val="24"/>
          <w:szCs w:val="24"/>
          <w:lang w:val="ro-RO"/>
        </w:rPr>
        <w:t>Inițiativa Pozitivă”</w:t>
      </w:r>
      <w:r w:rsidRPr="00054A48">
        <w:rPr>
          <w:rFonts w:ascii="Times New Roman" w:hAnsi="Times New Roman"/>
          <w:b/>
          <w:bCs/>
          <w:sz w:val="24"/>
          <w:szCs w:val="24"/>
          <w:lang w:val="ro-RO"/>
        </w:rPr>
        <w:t xml:space="preserve">  </w:t>
      </w:r>
      <w:r w:rsidRPr="00054A48">
        <w:rPr>
          <w:rFonts w:ascii="Times New Roman" w:hAnsi="Times New Roman"/>
          <w:sz w:val="24"/>
          <w:szCs w:val="24"/>
          <w:lang w:val="ro-RO"/>
        </w:rPr>
        <w:t xml:space="preserve">documentele care </w:t>
      </w:r>
      <w:r w:rsidR="00054A48" w:rsidRPr="00054A48">
        <w:rPr>
          <w:rFonts w:ascii="Times New Roman" w:hAnsi="Times New Roman"/>
          <w:sz w:val="24"/>
          <w:szCs w:val="24"/>
          <w:lang w:val="ro-RO"/>
        </w:rPr>
        <w:t>însoțesc</w:t>
      </w:r>
      <w:r w:rsidRPr="00054A48">
        <w:rPr>
          <w:rFonts w:ascii="Times New Roman" w:hAnsi="Times New Roman"/>
          <w:sz w:val="24"/>
          <w:szCs w:val="24"/>
          <w:lang w:val="ro-RO"/>
        </w:rPr>
        <w:t xml:space="preserve"> produsele:</w:t>
      </w:r>
    </w:p>
    <w:p w:rsidR="002E72BF" w:rsidRDefault="002E72BF" w:rsidP="0084011A">
      <w:pPr>
        <w:spacing w:after="0"/>
        <w:ind w:left="-426"/>
        <w:jc w:val="both"/>
        <w:rPr>
          <w:rFonts w:ascii="Times New Roman" w:hAnsi="Times New Roman"/>
          <w:sz w:val="24"/>
          <w:szCs w:val="24"/>
          <w:lang w:val="ro-RO"/>
        </w:rPr>
      </w:pPr>
    </w:p>
    <w:p w:rsidR="002E72BF" w:rsidRPr="00054A48" w:rsidRDefault="002E72BF" w:rsidP="0084011A">
      <w:pPr>
        <w:spacing w:after="0"/>
        <w:ind w:left="-426"/>
        <w:jc w:val="both"/>
        <w:rPr>
          <w:rFonts w:ascii="Times New Roman" w:hAnsi="Times New Roman"/>
          <w:b/>
          <w:sz w:val="24"/>
          <w:szCs w:val="24"/>
          <w:lang w:val="ro-RO"/>
        </w:rPr>
      </w:pPr>
    </w:p>
    <w:p w:rsidR="0084011A" w:rsidRPr="00054A48" w:rsidRDefault="0084011A" w:rsidP="0084011A">
      <w:pPr>
        <w:numPr>
          <w:ilvl w:val="0"/>
          <w:numId w:val="2"/>
        </w:numPr>
        <w:spacing w:after="0" w:line="240" w:lineRule="auto"/>
        <w:ind w:left="-426" w:firstLine="0"/>
        <w:jc w:val="both"/>
        <w:rPr>
          <w:rFonts w:ascii="Times New Roman" w:hAnsi="Times New Roman"/>
          <w:sz w:val="24"/>
          <w:szCs w:val="24"/>
          <w:lang w:val="ro-RO"/>
        </w:rPr>
      </w:pPr>
      <w:r w:rsidRPr="00054A48">
        <w:rPr>
          <w:rFonts w:ascii="Times New Roman" w:hAnsi="Times New Roman"/>
          <w:sz w:val="24"/>
          <w:szCs w:val="24"/>
          <w:lang w:val="ro-RO"/>
        </w:rPr>
        <w:t xml:space="preserve">Factura conform comenzii.  </w:t>
      </w:r>
    </w:p>
    <w:p w:rsidR="0084011A" w:rsidRPr="00054A48" w:rsidRDefault="0084011A" w:rsidP="0084011A">
      <w:pPr>
        <w:numPr>
          <w:ilvl w:val="0"/>
          <w:numId w:val="2"/>
        </w:numPr>
        <w:spacing w:after="0" w:line="240" w:lineRule="auto"/>
        <w:ind w:left="-426" w:firstLine="0"/>
        <w:jc w:val="both"/>
        <w:rPr>
          <w:rFonts w:ascii="Times New Roman" w:hAnsi="Times New Roman"/>
          <w:sz w:val="24"/>
          <w:szCs w:val="24"/>
          <w:lang w:val="ro-RO"/>
        </w:rPr>
      </w:pPr>
      <w:r w:rsidRPr="00054A48">
        <w:rPr>
          <w:rFonts w:ascii="Times New Roman" w:hAnsi="Times New Roman"/>
          <w:sz w:val="24"/>
          <w:szCs w:val="24"/>
          <w:lang w:val="ro-RO"/>
        </w:rPr>
        <w:t>Act de predare-primire, etc.</w:t>
      </w:r>
    </w:p>
    <w:p w:rsidR="0084011A" w:rsidRPr="00054A48" w:rsidRDefault="0084011A" w:rsidP="0084011A">
      <w:pPr>
        <w:numPr>
          <w:ilvl w:val="0"/>
          <w:numId w:val="2"/>
        </w:numPr>
        <w:spacing w:after="0" w:line="240" w:lineRule="auto"/>
        <w:ind w:left="-426" w:firstLine="0"/>
        <w:jc w:val="both"/>
        <w:rPr>
          <w:rFonts w:ascii="Times New Roman" w:hAnsi="Times New Roman"/>
          <w:sz w:val="24"/>
          <w:szCs w:val="24"/>
          <w:lang w:val="ro-RO"/>
        </w:rPr>
      </w:pPr>
      <w:r w:rsidRPr="00054A48">
        <w:rPr>
          <w:rFonts w:ascii="Times New Roman" w:hAnsi="Times New Roman"/>
          <w:sz w:val="24"/>
          <w:szCs w:val="24"/>
          <w:lang w:val="ro-RO"/>
        </w:rPr>
        <w:t>Documentele de suport.</w:t>
      </w:r>
    </w:p>
    <w:p w:rsidR="0084011A" w:rsidRPr="00054A48" w:rsidRDefault="0084011A" w:rsidP="0084011A">
      <w:pPr>
        <w:spacing w:after="0" w:line="240" w:lineRule="auto"/>
        <w:ind w:left="-426"/>
        <w:jc w:val="both"/>
        <w:rPr>
          <w:rFonts w:ascii="Times New Roman" w:hAnsi="Times New Roman"/>
          <w:sz w:val="24"/>
          <w:szCs w:val="24"/>
          <w:lang w:val="ro-RO"/>
        </w:rPr>
      </w:pP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r w:rsidRPr="00054A48">
        <w:rPr>
          <w:rFonts w:ascii="Times New Roman" w:hAnsi="Times New Roman" w:cs="Times New Roman"/>
          <w:sz w:val="24"/>
          <w:szCs w:val="24"/>
          <w:lang w:val="ro-RO"/>
        </w:rPr>
        <w:t xml:space="preserve">9. </w:t>
      </w:r>
      <w:r w:rsidRPr="00054A48">
        <w:rPr>
          <w:rFonts w:ascii="Times New Roman" w:hAnsi="Times New Roman" w:cs="Times New Roman"/>
          <w:sz w:val="24"/>
          <w:szCs w:val="24"/>
          <w:u w:val="single"/>
          <w:lang w:val="ro-RO"/>
        </w:rPr>
        <w:t>Garanție</w:t>
      </w:r>
      <w:r w:rsidRPr="00054A48">
        <w:rPr>
          <w:rFonts w:ascii="Times New Roman" w:hAnsi="Times New Roman" w:cs="Times New Roman"/>
          <w:sz w:val="24"/>
          <w:szCs w:val="24"/>
          <w:lang w:val="ro-RO"/>
        </w:rPr>
        <w:t>: Bunurile oferite trebuie să fie acoperite de garanție (termenul de valabilitate) de producător, conform indicațiilor din Anexa A la Termenii și Condițiile de Livrare de la data documentului de acceptare finală. Vă rugăm să specificați perioada de garanție și termenii în detaliu în conformitate cu cerințele Anexei A.</w:t>
      </w: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p>
    <w:p w:rsidR="0084011A" w:rsidRPr="00054A48" w:rsidRDefault="0084011A" w:rsidP="0084011A">
      <w:pPr>
        <w:spacing w:after="0" w:line="240" w:lineRule="auto"/>
        <w:ind w:left="-426"/>
        <w:jc w:val="both"/>
        <w:rPr>
          <w:rFonts w:ascii="Times New Roman" w:hAnsi="Times New Roman" w:cs="Times New Roman"/>
          <w:bCs/>
          <w:sz w:val="24"/>
          <w:szCs w:val="24"/>
          <w:lang w:val="ro-RO"/>
        </w:rPr>
      </w:pPr>
      <w:r w:rsidRPr="00054A48">
        <w:rPr>
          <w:rFonts w:ascii="Times New Roman" w:hAnsi="Times New Roman" w:cs="Times New Roman"/>
          <w:bCs/>
          <w:sz w:val="24"/>
          <w:szCs w:val="24"/>
          <w:lang w:val="ro-RO"/>
        </w:rPr>
        <w:t>10.</w:t>
      </w:r>
      <w:r w:rsidRPr="00054A48">
        <w:rPr>
          <w:rFonts w:ascii="Times New Roman" w:hAnsi="Times New Roman" w:cs="Times New Roman"/>
          <w:sz w:val="24"/>
          <w:szCs w:val="24"/>
          <w:lang w:val="ro-RO"/>
        </w:rPr>
        <w:t xml:space="preserve"> </w:t>
      </w:r>
      <w:r w:rsidRPr="00054A48">
        <w:rPr>
          <w:rFonts w:ascii="Times New Roman" w:hAnsi="Times New Roman" w:cs="Times New Roman"/>
          <w:sz w:val="24"/>
          <w:szCs w:val="24"/>
          <w:u w:val="single"/>
          <w:lang w:val="ro-RO"/>
        </w:rPr>
        <w:t>Autorizarea producătorului</w:t>
      </w:r>
      <w:r w:rsidRPr="00054A48">
        <w:rPr>
          <w:rFonts w:ascii="Times New Roman" w:hAnsi="Times New Roman" w:cs="Times New Roman"/>
          <w:sz w:val="24"/>
          <w:szCs w:val="24"/>
          <w:lang w:val="ro-RO"/>
        </w:rPr>
        <w:t xml:space="preserve">: Cumpărătorul poate solicita furnizorului, înainte de atribuirea contractului, de a prezenta Autorizarea Producătorului pentru marfa. </w:t>
      </w:r>
    </w:p>
    <w:p w:rsidR="0084011A" w:rsidRPr="00054A48" w:rsidRDefault="0084011A" w:rsidP="0084011A">
      <w:pPr>
        <w:pStyle w:val="a3"/>
        <w:spacing w:after="0" w:line="240" w:lineRule="auto"/>
        <w:ind w:left="-426"/>
        <w:jc w:val="both"/>
        <w:rPr>
          <w:rFonts w:ascii="Times New Roman" w:hAnsi="Times New Roman" w:cs="Times New Roman"/>
          <w:sz w:val="24"/>
          <w:szCs w:val="24"/>
          <w:lang w:val="ro-RO"/>
        </w:rPr>
      </w:pPr>
    </w:p>
    <w:p w:rsidR="0084011A" w:rsidRPr="00054A48" w:rsidRDefault="0084011A" w:rsidP="0084011A">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11. </w:t>
      </w:r>
      <w:r w:rsidRPr="00054A48">
        <w:rPr>
          <w:rFonts w:ascii="Times New Roman" w:hAnsi="Times New Roman" w:cs="Times New Roman"/>
          <w:sz w:val="24"/>
          <w:szCs w:val="24"/>
          <w:u w:val="single"/>
          <w:lang w:val="ro-RO"/>
        </w:rPr>
        <w:t>Ambalarea și Instrucțiuni de marcare</w:t>
      </w:r>
      <w:r w:rsidRPr="00054A48">
        <w:rPr>
          <w:rFonts w:ascii="Times New Roman" w:hAnsi="Times New Roman" w:cs="Times New Roman"/>
          <w:sz w:val="24"/>
          <w:szCs w:val="24"/>
          <w:lang w:val="ro-RO"/>
        </w:rPr>
        <w:t xml:space="preserve">: Furnizorul va asigura ambalarea standard a mărfurilor, în mod necesar pentru a preveni deteriorarea la manipulări si în timpul tranzitului, transportării până la </w:t>
      </w:r>
    </w:p>
    <w:p w:rsidR="0084011A" w:rsidRPr="00054A48" w:rsidRDefault="0084011A" w:rsidP="0084011A">
      <w:pPr>
        <w:spacing w:after="0" w:line="240" w:lineRule="auto"/>
        <w:ind w:left="-426"/>
        <w:jc w:val="both"/>
        <w:rPr>
          <w:rFonts w:ascii="Times New Roman" w:hAnsi="Times New Roman" w:cs="Times New Roman"/>
          <w:b/>
          <w:sz w:val="24"/>
          <w:szCs w:val="24"/>
          <w:lang w:val="ro-RO"/>
        </w:rPr>
      </w:pPr>
      <w:r w:rsidRPr="00054A48">
        <w:rPr>
          <w:rFonts w:ascii="Times New Roman" w:hAnsi="Times New Roman" w:cs="Times New Roman"/>
          <w:sz w:val="24"/>
          <w:szCs w:val="24"/>
          <w:lang w:val="ro-RO"/>
        </w:rPr>
        <w:t>destinația finală, așa cum este indicat în Contract. Ambalarea nu va fi imputată Cumpărătorului drept cost suplimentar.</w:t>
      </w:r>
      <w:r w:rsidRPr="00054A48">
        <w:rPr>
          <w:rFonts w:ascii="Times New Roman" w:hAnsi="Times New Roman" w:cs="Times New Roman"/>
          <w:b/>
          <w:sz w:val="24"/>
          <w:szCs w:val="24"/>
          <w:lang w:val="ro-RO"/>
        </w:rPr>
        <w:t xml:space="preserve">  </w:t>
      </w:r>
    </w:p>
    <w:p w:rsidR="0084011A" w:rsidRPr="00054A48" w:rsidRDefault="0084011A" w:rsidP="0084011A">
      <w:pPr>
        <w:spacing w:after="0" w:line="240" w:lineRule="auto"/>
        <w:ind w:left="-426"/>
        <w:jc w:val="both"/>
        <w:rPr>
          <w:rFonts w:ascii="Times New Roman" w:hAnsi="Times New Roman" w:cs="Times New Roman"/>
          <w:b/>
          <w:sz w:val="24"/>
          <w:szCs w:val="24"/>
          <w:lang w:val="ro-RO"/>
        </w:rPr>
      </w:pPr>
    </w:p>
    <w:p w:rsidR="00626F27" w:rsidRPr="00054A48" w:rsidRDefault="0084011A" w:rsidP="00AF61DC">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12.</w:t>
      </w:r>
      <w:r w:rsidRPr="00054A48">
        <w:rPr>
          <w:rFonts w:ascii="Times New Roman" w:hAnsi="Times New Roman" w:cs="Times New Roman"/>
          <w:sz w:val="24"/>
          <w:szCs w:val="24"/>
          <w:u w:val="single"/>
          <w:lang w:val="ro-RO"/>
        </w:rPr>
        <w:t xml:space="preserve"> Defecte</w:t>
      </w:r>
      <w:r w:rsidRPr="00054A48">
        <w:rPr>
          <w:rFonts w:ascii="Times New Roman" w:hAnsi="Times New Roman" w:cs="Times New Roman"/>
          <w:sz w:val="24"/>
          <w:szCs w:val="24"/>
          <w:lang w:val="ro-RO"/>
        </w:rPr>
        <w:t xml:space="preserve">: Toate defectele vor fi corectate de către furnizor, fără nici un cost către Cumpărător în termen de </w:t>
      </w:r>
      <w:r w:rsidR="00DC06AE" w:rsidRPr="00054A48">
        <w:rPr>
          <w:rFonts w:ascii="Times New Roman" w:hAnsi="Times New Roman" w:cs="Times New Roman"/>
          <w:sz w:val="24"/>
          <w:szCs w:val="24"/>
          <w:lang w:val="ro-RO"/>
        </w:rPr>
        <w:t>14</w:t>
      </w:r>
      <w:r w:rsidRPr="00054A48">
        <w:rPr>
          <w:rFonts w:ascii="Times New Roman" w:hAnsi="Times New Roman" w:cs="Times New Roman"/>
          <w:sz w:val="24"/>
          <w:szCs w:val="24"/>
          <w:lang w:val="ro-RO"/>
        </w:rPr>
        <w:t xml:space="preserve"> zile de la data n</w:t>
      </w:r>
      <w:r w:rsidR="00626F27" w:rsidRPr="00054A48">
        <w:rPr>
          <w:rFonts w:ascii="Times New Roman" w:hAnsi="Times New Roman" w:cs="Times New Roman"/>
          <w:sz w:val="24"/>
          <w:szCs w:val="24"/>
          <w:lang w:val="ro-RO"/>
        </w:rPr>
        <w:t>otificării de către Cumpărător.</w:t>
      </w:r>
    </w:p>
    <w:p w:rsidR="0084011A" w:rsidRPr="00054A48" w:rsidRDefault="0084011A" w:rsidP="00DC06AE">
      <w:pPr>
        <w:spacing w:before="120"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13. </w:t>
      </w:r>
      <w:r w:rsidRPr="00054A48">
        <w:rPr>
          <w:rFonts w:ascii="Times New Roman" w:hAnsi="Times New Roman" w:cs="Times New Roman"/>
          <w:sz w:val="24"/>
          <w:szCs w:val="24"/>
          <w:u w:val="single"/>
          <w:lang w:val="ro-RO"/>
        </w:rPr>
        <w:t>Force-Majoră</w:t>
      </w:r>
      <w:r w:rsidRPr="00054A48">
        <w:rPr>
          <w:rFonts w:ascii="Times New Roman" w:hAnsi="Times New Roman" w:cs="Times New Roman"/>
          <w:sz w:val="24"/>
          <w:szCs w:val="24"/>
          <w:lang w:val="ro-RO"/>
        </w:rPr>
        <w:t>: Furnizorul nu este supus penalități sau rezilierii în caz de neplată</w:t>
      </w:r>
      <w:r w:rsidR="00DC06AE" w:rsidRPr="00054A48">
        <w:rPr>
          <w:rFonts w:ascii="Times New Roman" w:hAnsi="Times New Roman" w:cs="Times New Roman"/>
          <w:sz w:val="24"/>
          <w:szCs w:val="24"/>
          <w:lang w:val="ro-RO"/>
        </w:rPr>
        <w:t>, dacă și în măsura în care</w:t>
      </w:r>
      <w:r w:rsidRPr="00054A48">
        <w:rPr>
          <w:rFonts w:ascii="Times New Roman" w:hAnsi="Times New Roman" w:cs="Times New Roman"/>
          <w:sz w:val="24"/>
          <w:szCs w:val="24"/>
          <w:lang w:val="ro-RO"/>
        </w:rPr>
        <w:t xml:space="preserve"> întârzierea sau alte situații de neîndeplinire a obligațiilor sale contractuale este rezultatul unui eveniment de forță majoră. </w:t>
      </w:r>
    </w:p>
    <w:p w:rsidR="0084011A" w:rsidRPr="00054A48" w:rsidRDefault="0084011A" w:rsidP="0084011A">
      <w:pPr>
        <w:spacing w:before="120"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Pentru scopurile acestei clauze, </w:t>
      </w:r>
      <w:r w:rsidRPr="00054A48">
        <w:rPr>
          <w:rFonts w:ascii="Times New Roman" w:eastAsia="Times New Roman" w:hAnsi="Times New Roman" w:cs="Times New Roman"/>
          <w:sz w:val="24"/>
          <w:szCs w:val="24"/>
          <w:lang w:val="ro-RO"/>
        </w:rPr>
        <w:t>„</w:t>
      </w:r>
      <w:r w:rsidRPr="00054A48">
        <w:rPr>
          <w:rFonts w:ascii="Times New Roman" w:hAnsi="Times New Roman" w:cs="Times New Roman"/>
          <w:sz w:val="24"/>
          <w:szCs w:val="24"/>
          <w:lang w:val="ro-RO"/>
        </w:rPr>
        <w:t xml:space="preserve">forță majoră” înseamnă un eveniment în afara controlului furnizorului și care nu implică vina sau neglijența furnizorului și nu poate fi </w:t>
      </w:r>
      <w:r w:rsidR="00054A48" w:rsidRPr="00054A48">
        <w:rPr>
          <w:rFonts w:ascii="Times New Roman" w:hAnsi="Times New Roman" w:cs="Times New Roman"/>
          <w:sz w:val="24"/>
          <w:szCs w:val="24"/>
          <w:lang w:val="ro-RO"/>
        </w:rPr>
        <w:t>previzibil</w:t>
      </w:r>
      <w:r w:rsidRPr="00054A48">
        <w:rPr>
          <w:rFonts w:ascii="Times New Roman" w:hAnsi="Times New Roman" w:cs="Times New Roman"/>
          <w:sz w:val="24"/>
          <w:szCs w:val="24"/>
          <w:lang w:val="ro-RO"/>
        </w:rPr>
        <w:t xml:space="preserve">. Astfel de evenimente pot include, dar fără a se limita la acestea, actul Cumpărătorului în capacitățile sale suverane, războaie sau revoluții, incendii, inundații, epidemii, restricții de carantină și embargouri de transport de marfă. </w:t>
      </w:r>
    </w:p>
    <w:p w:rsidR="000F7E68" w:rsidRPr="00054A48" w:rsidRDefault="0084011A" w:rsidP="000F7E68">
      <w:pPr>
        <w:spacing w:before="120"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În cazul în care o situație de forță majoră apare, Furnizorul va notifica prompt cumpărătorul, în scris, despre această situație</w:t>
      </w:r>
      <w:r w:rsidR="00DC06AE" w:rsidRPr="00054A48">
        <w:rPr>
          <w:rFonts w:ascii="Times New Roman" w:hAnsi="Times New Roman" w:cs="Times New Roman"/>
          <w:sz w:val="24"/>
          <w:szCs w:val="24"/>
          <w:lang w:val="ro-RO"/>
        </w:rPr>
        <w:t xml:space="preserve"> precum și cauza acesteia, c</w:t>
      </w:r>
      <w:r w:rsidRPr="00054A48">
        <w:rPr>
          <w:rFonts w:ascii="Times New Roman" w:hAnsi="Times New Roman" w:cs="Times New Roman"/>
          <w:sz w:val="24"/>
          <w:szCs w:val="24"/>
          <w:lang w:val="ro-RO"/>
        </w:rPr>
        <w:t xml:space="preserve">u excepția cazului în care Cumpărător specifică astfel în scris, Furnizorul va continua să își îndeplinească obligațiile asumate prin contract, în măsura în care este practic rezonabil, și va </w:t>
      </w:r>
      <w:r w:rsidR="00054A48" w:rsidRPr="00054A48">
        <w:rPr>
          <w:rFonts w:ascii="Times New Roman" w:hAnsi="Times New Roman" w:cs="Times New Roman"/>
          <w:sz w:val="24"/>
          <w:szCs w:val="24"/>
          <w:lang w:val="ro-RO"/>
        </w:rPr>
        <w:t>căuta</w:t>
      </w:r>
      <w:r w:rsidRPr="00054A48">
        <w:rPr>
          <w:rFonts w:ascii="Times New Roman" w:hAnsi="Times New Roman" w:cs="Times New Roman"/>
          <w:sz w:val="24"/>
          <w:szCs w:val="24"/>
          <w:lang w:val="ro-RO"/>
        </w:rPr>
        <w:t xml:space="preserve"> toate mijloace alternative si căile rezonabile care nu sunt împiedicate de evenimentul de forță majoră, pentru rezolvare obligațiunilor sale contractuale.</w:t>
      </w:r>
    </w:p>
    <w:p w:rsidR="0084011A" w:rsidRPr="00054A48" w:rsidRDefault="0084011A" w:rsidP="0084011A">
      <w:pPr>
        <w:spacing w:before="120" w:after="120" w:line="240" w:lineRule="auto"/>
        <w:ind w:left="-426"/>
        <w:jc w:val="both"/>
        <w:rPr>
          <w:rFonts w:ascii="Times New Roman" w:hAnsi="Times New Roman" w:cs="Times New Roman"/>
          <w:b/>
          <w:sz w:val="24"/>
          <w:szCs w:val="24"/>
          <w:u w:val="single"/>
          <w:lang w:val="ro-RO"/>
        </w:rPr>
      </w:pPr>
      <w:r w:rsidRPr="00054A48">
        <w:rPr>
          <w:rFonts w:ascii="Times New Roman" w:hAnsi="Times New Roman" w:cs="Times New Roman"/>
          <w:b/>
          <w:sz w:val="24"/>
          <w:szCs w:val="24"/>
          <w:u w:val="single"/>
          <w:lang w:val="ro-RO"/>
        </w:rPr>
        <w:t xml:space="preserve">14. Specificații tehnice necesare: </w:t>
      </w:r>
    </w:p>
    <w:p w:rsidR="0084011A" w:rsidRPr="00054A48" w:rsidRDefault="0084011A" w:rsidP="0084011A">
      <w:pPr>
        <w:spacing w:before="120" w:after="120" w:line="240" w:lineRule="auto"/>
        <w:ind w:left="-426"/>
        <w:jc w:val="both"/>
        <w:rPr>
          <w:rFonts w:ascii="Times New Roman" w:hAnsi="Times New Roman" w:cs="Times New Roman"/>
          <w:b/>
          <w:sz w:val="24"/>
          <w:szCs w:val="24"/>
          <w:lang w:val="ro-RO"/>
        </w:rPr>
      </w:pPr>
      <w:r w:rsidRPr="00054A48">
        <w:rPr>
          <w:rFonts w:ascii="Times New Roman" w:hAnsi="Times New Roman" w:cs="Times New Roman"/>
          <w:b/>
          <w:sz w:val="24"/>
          <w:szCs w:val="24"/>
          <w:lang w:val="ro-RO"/>
        </w:rPr>
        <w:t xml:space="preserve">(i) Descriere Generală </w:t>
      </w:r>
    </w:p>
    <w:p w:rsidR="0084011A" w:rsidRPr="00054A48" w:rsidRDefault="0084011A" w:rsidP="0084011A">
      <w:pPr>
        <w:spacing w:before="120" w:after="12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a. Toate bunurile trebuie să fie noi, nefolosite, de cele mai recente și actuale modele, care încorporează toate îmbunătățirile recente în proiectare și materiale, cu excepția cazului în care se prevede altfel în aceste specificații.  </w:t>
      </w:r>
    </w:p>
    <w:p w:rsidR="00626F27" w:rsidRPr="00054A48" w:rsidRDefault="0084011A" w:rsidP="00AF61DC">
      <w:pPr>
        <w:spacing w:after="0" w:line="240" w:lineRule="auto"/>
        <w:ind w:left="-426"/>
        <w:jc w:val="both"/>
        <w:rPr>
          <w:rFonts w:ascii="Times New Roman" w:hAnsi="Times New Roman" w:cs="Times New Roman"/>
          <w:b/>
          <w:sz w:val="24"/>
          <w:szCs w:val="24"/>
          <w:lang w:val="ro-RO"/>
        </w:rPr>
      </w:pPr>
      <w:r w:rsidRPr="00054A48">
        <w:rPr>
          <w:rFonts w:ascii="Times New Roman" w:hAnsi="Times New Roman" w:cs="Times New Roman"/>
          <w:b/>
          <w:sz w:val="24"/>
          <w:szCs w:val="24"/>
          <w:lang w:val="ro-RO"/>
        </w:rPr>
        <w:t>(ii) Detalii specifice și standarde tehnice</w:t>
      </w:r>
      <w:r w:rsidRPr="00054A48">
        <w:rPr>
          <w:rFonts w:ascii="Times New Roman" w:hAnsi="Times New Roman" w:cs="Times New Roman"/>
          <w:sz w:val="24"/>
          <w:szCs w:val="24"/>
          <w:lang w:val="ro-RO"/>
        </w:rPr>
        <w:t xml:space="preserve"> </w:t>
      </w:r>
      <w:r w:rsidRPr="00054A48">
        <w:rPr>
          <w:rFonts w:ascii="Times New Roman" w:hAnsi="Times New Roman" w:cs="Times New Roman"/>
          <w:b/>
          <w:sz w:val="24"/>
          <w:szCs w:val="24"/>
          <w:lang w:val="ro-RO"/>
        </w:rPr>
        <w:t xml:space="preserve">- conform Anexei A la Termenii si Condiții de Livrare. Furnizor confirmă respectarea specificațiilor de mai sus (în cazul abaterilor, furnizorul va lista toate aceste abateri).  </w:t>
      </w:r>
    </w:p>
    <w:p w:rsidR="00626F27" w:rsidRPr="00054A48" w:rsidRDefault="00626F27" w:rsidP="0084011A">
      <w:pPr>
        <w:spacing w:after="0" w:line="240" w:lineRule="auto"/>
        <w:ind w:left="-426"/>
        <w:jc w:val="both"/>
        <w:rPr>
          <w:rFonts w:ascii="Times New Roman" w:hAnsi="Times New Roman" w:cs="Times New Roman"/>
          <w:b/>
          <w:sz w:val="24"/>
          <w:szCs w:val="24"/>
          <w:lang w:val="ro-RO"/>
        </w:rPr>
      </w:pPr>
    </w:p>
    <w:p w:rsidR="0084011A" w:rsidRPr="00054A48" w:rsidRDefault="0084011A" w:rsidP="0084011A">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15. </w:t>
      </w:r>
      <w:r w:rsidRPr="00054A48">
        <w:rPr>
          <w:rFonts w:ascii="Times New Roman" w:hAnsi="Times New Roman" w:cs="Times New Roman"/>
          <w:sz w:val="24"/>
          <w:szCs w:val="24"/>
          <w:u w:val="single"/>
          <w:lang w:val="ro-RO"/>
        </w:rPr>
        <w:t>Neexecutarea:</w:t>
      </w:r>
      <w:r w:rsidRPr="00054A48">
        <w:rPr>
          <w:rFonts w:ascii="Times New Roman" w:hAnsi="Times New Roman" w:cs="Times New Roman"/>
          <w:sz w:val="24"/>
          <w:szCs w:val="24"/>
          <w:lang w:val="ro-RO"/>
        </w:rPr>
        <w:t xml:space="preserve"> Cumpărătorul poate anula contractul dacă Furnizorul nu livrează produsul în conformitate cu termenii </w:t>
      </w:r>
      <w:r w:rsidR="00054A48" w:rsidRPr="00054A48">
        <w:rPr>
          <w:rFonts w:ascii="Times New Roman" w:hAnsi="Times New Roman" w:cs="Times New Roman"/>
          <w:sz w:val="24"/>
          <w:szCs w:val="24"/>
          <w:lang w:val="ro-RO"/>
        </w:rPr>
        <w:t>și</w:t>
      </w:r>
      <w:r w:rsidRPr="00054A48">
        <w:rPr>
          <w:rFonts w:ascii="Times New Roman" w:hAnsi="Times New Roman" w:cs="Times New Roman"/>
          <w:sz w:val="24"/>
          <w:szCs w:val="24"/>
          <w:lang w:val="ro-RO"/>
        </w:rPr>
        <w:t xml:space="preserve"> </w:t>
      </w:r>
      <w:r w:rsidR="00054A48" w:rsidRPr="00054A48">
        <w:rPr>
          <w:rFonts w:ascii="Times New Roman" w:hAnsi="Times New Roman" w:cs="Times New Roman"/>
          <w:sz w:val="24"/>
          <w:szCs w:val="24"/>
          <w:lang w:val="ro-RO"/>
        </w:rPr>
        <w:t>condițiile</w:t>
      </w:r>
      <w:r w:rsidRPr="00054A48">
        <w:rPr>
          <w:rFonts w:ascii="Times New Roman" w:hAnsi="Times New Roman" w:cs="Times New Roman"/>
          <w:sz w:val="24"/>
          <w:szCs w:val="24"/>
          <w:lang w:val="ro-RO"/>
        </w:rPr>
        <w:t xml:space="preserve"> de mai sus, după o notificare prealabilă de zece (10) zile primită de la Cumpărător, fără a avea vreo </w:t>
      </w:r>
      <w:r w:rsidR="00054A48" w:rsidRPr="00054A48">
        <w:rPr>
          <w:rFonts w:ascii="Times New Roman" w:hAnsi="Times New Roman" w:cs="Times New Roman"/>
          <w:sz w:val="24"/>
          <w:szCs w:val="24"/>
          <w:lang w:val="ro-RO"/>
        </w:rPr>
        <w:t>obligație</w:t>
      </w:r>
      <w:r w:rsidRPr="00054A48">
        <w:rPr>
          <w:rFonts w:ascii="Times New Roman" w:hAnsi="Times New Roman" w:cs="Times New Roman"/>
          <w:sz w:val="24"/>
          <w:szCs w:val="24"/>
          <w:lang w:val="ro-RO"/>
        </w:rPr>
        <w:t xml:space="preserve"> </w:t>
      </w:r>
      <w:r w:rsidR="00054A48" w:rsidRPr="00054A48">
        <w:rPr>
          <w:rFonts w:ascii="Times New Roman" w:hAnsi="Times New Roman" w:cs="Times New Roman"/>
          <w:sz w:val="24"/>
          <w:szCs w:val="24"/>
          <w:lang w:val="ro-RO"/>
        </w:rPr>
        <w:t>față</w:t>
      </w:r>
      <w:r w:rsidRPr="00054A48">
        <w:rPr>
          <w:rFonts w:ascii="Times New Roman" w:hAnsi="Times New Roman" w:cs="Times New Roman"/>
          <w:sz w:val="24"/>
          <w:szCs w:val="24"/>
          <w:lang w:val="ro-RO"/>
        </w:rPr>
        <w:t xml:space="preserve"> de Furnizor.</w:t>
      </w:r>
    </w:p>
    <w:p w:rsidR="0084011A" w:rsidRPr="00054A48" w:rsidRDefault="0084011A" w:rsidP="0084011A">
      <w:pPr>
        <w:spacing w:after="0" w:line="240" w:lineRule="auto"/>
        <w:ind w:left="-426"/>
        <w:jc w:val="both"/>
        <w:rPr>
          <w:rFonts w:ascii="Times New Roman" w:hAnsi="Times New Roman" w:cs="Times New Roman"/>
          <w:sz w:val="24"/>
          <w:szCs w:val="24"/>
          <w:lang w:val="ro-RO"/>
        </w:rPr>
      </w:pPr>
    </w:p>
    <w:p w:rsidR="0084011A" w:rsidRDefault="0084011A" w:rsidP="0084011A">
      <w:pPr>
        <w:spacing w:after="0" w:line="240" w:lineRule="auto"/>
        <w:ind w:left="-426"/>
        <w:jc w:val="both"/>
        <w:rPr>
          <w:rFonts w:ascii="Times New Roman" w:eastAsia="Calibri" w:hAnsi="Times New Roman" w:cs="Times New Roman"/>
          <w:sz w:val="24"/>
          <w:szCs w:val="24"/>
          <w:lang w:val="ro-RO"/>
        </w:rPr>
      </w:pPr>
      <w:r w:rsidRPr="00054A48">
        <w:rPr>
          <w:rFonts w:ascii="Times New Roman" w:hAnsi="Times New Roman" w:cs="Times New Roman"/>
          <w:sz w:val="24"/>
          <w:szCs w:val="24"/>
          <w:lang w:val="ro-RO"/>
        </w:rPr>
        <w:t xml:space="preserve">16. </w:t>
      </w:r>
      <w:r w:rsidRPr="00054A48">
        <w:rPr>
          <w:rFonts w:ascii="Times New Roman" w:hAnsi="Times New Roman" w:cs="Times New Roman"/>
          <w:sz w:val="24"/>
          <w:szCs w:val="24"/>
          <w:u w:val="single"/>
          <w:lang w:val="ro-RO"/>
        </w:rPr>
        <w:t>Întârzieri:</w:t>
      </w:r>
      <w:r w:rsidRPr="00054A48">
        <w:rPr>
          <w:rFonts w:ascii="Times New Roman" w:hAnsi="Times New Roman" w:cs="Times New Roman"/>
          <w:sz w:val="24"/>
          <w:szCs w:val="24"/>
          <w:lang w:val="ro-RO"/>
        </w:rPr>
        <w:t xml:space="preserve"> </w:t>
      </w:r>
      <w:r w:rsidRPr="00054A48">
        <w:rPr>
          <w:rFonts w:ascii="Times New Roman" w:eastAsia="Calibri" w:hAnsi="Times New Roman" w:cs="Times New Roman"/>
          <w:sz w:val="24"/>
          <w:szCs w:val="24"/>
          <w:lang w:val="ro-RO"/>
        </w:rPr>
        <w:t>În cazul în care Furnizorul nu livrează oricare sau toate produsele către data livrării sau va efectua serviciile conexe în perioada specificată în Contract, cumpărătorul poate, fără a aduce atingere tuturor celorlalte prevederi ale contractului, deduce din prețul contractului, în calitate de daune, o sumă echivalentă cu 0,1% din valoarea MĂRFII sau a serviciilor neonorate pentru fiecare zi de întârziere până la livrarea/prestarea efectivă al acestora,</w:t>
      </w:r>
      <w:r w:rsidRPr="00054A48">
        <w:rPr>
          <w:rFonts w:ascii="Times New Roman" w:eastAsia="Calibri" w:hAnsi="Times New Roman" w:cs="Times New Roman"/>
          <w:color w:val="1F4E79"/>
          <w:sz w:val="24"/>
          <w:szCs w:val="24"/>
          <w:lang w:val="ro-RO"/>
        </w:rPr>
        <w:t xml:space="preserve"> </w:t>
      </w:r>
      <w:r w:rsidRPr="00054A48">
        <w:rPr>
          <w:rFonts w:ascii="Times New Roman" w:eastAsia="Calibri" w:hAnsi="Times New Roman" w:cs="Times New Roman"/>
          <w:sz w:val="24"/>
          <w:szCs w:val="24"/>
          <w:lang w:val="ro-RO"/>
        </w:rPr>
        <w:t>nivelul maxim al deducerilor nedepășind  cumulativ 10% din suma totală a contractului.</w:t>
      </w:r>
    </w:p>
    <w:p w:rsidR="002E72BF" w:rsidRDefault="002E72BF" w:rsidP="0084011A">
      <w:pPr>
        <w:spacing w:after="0" w:line="240" w:lineRule="auto"/>
        <w:ind w:left="-426"/>
        <w:jc w:val="both"/>
        <w:rPr>
          <w:rFonts w:ascii="Times New Roman" w:eastAsia="Calibri" w:hAnsi="Times New Roman" w:cs="Times New Roman"/>
          <w:sz w:val="24"/>
          <w:szCs w:val="24"/>
          <w:lang w:val="ro-RO"/>
        </w:rPr>
      </w:pPr>
    </w:p>
    <w:p w:rsidR="002E72BF" w:rsidRPr="00054A48" w:rsidRDefault="002E72BF" w:rsidP="0084011A">
      <w:pPr>
        <w:spacing w:after="0" w:line="240" w:lineRule="auto"/>
        <w:ind w:left="-426"/>
        <w:jc w:val="both"/>
        <w:rPr>
          <w:rFonts w:ascii="Times New Roman" w:eastAsia="Calibri" w:hAnsi="Times New Roman" w:cs="Times New Roman"/>
          <w:sz w:val="24"/>
          <w:szCs w:val="24"/>
          <w:lang w:val="ro-RO"/>
        </w:rPr>
      </w:pPr>
    </w:p>
    <w:p w:rsidR="00BF718D" w:rsidRDefault="0084011A" w:rsidP="002E72BF">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17. </w:t>
      </w:r>
      <w:r w:rsidRPr="00054A48">
        <w:rPr>
          <w:rFonts w:ascii="Times New Roman" w:hAnsi="Times New Roman" w:cs="Times New Roman"/>
          <w:sz w:val="24"/>
          <w:szCs w:val="24"/>
          <w:u w:val="single"/>
          <w:lang w:val="ro-RO"/>
        </w:rPr>
        <w:t>Frauda și corupția:</w:t>
      </w:r>
      <w:r w:rsidRPr="00054A48">
        <w:rPr>
          <w:rFonts w:ascii="Times New Roman" w:hAnsi="Times New Roman" w:cs="Times New Roman"/>
          <w:sz w:val="24"/>
          <w:szCs w:val="24"/>
          <w:lang w:val="ro-RO"/>
        </w:rPr>
        <w:t xml:space="preserve"> Este politica Fondului Global de a solicita ca toți ofertanții, furnizorii și </w:t>
      </w:r>
      <w:bookmarkStart w:id="0" w:name="_GoBack"/>
      <w:r w:rsidRPr="00054A48">
        <w:rPr>
          <w:rFonts w:ascii="Times New Roman" w:hAnsi="Times New Roman" w:cs="Times New Roman"/>
          <w:sz w:val="24"/>
          <w:szCs w:val="24"/>
          <w:lang w:val="ro-RO"/>
        </w:rPr>
        <w:t xml:space="preserve">contractorii și agenții acestora (declarate sau nu), personal, subcontractori, sub-consultanți, furnizori </w:t>
      </w:r>
    </w:p>
    <w:p w:rsidR="0084011A" w:rsidRDefault="0084011A" w:rsidP="002E72BF">
      <w:pPr>
        <w:spacing w:after="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de servicii si furnizori în cadrul contractelor Fondul Global finanțate, să respecte cel mai înalt standard </w:t>
      </w:r>
      <w:bookmarkEnd w:id="0"/>
      <w:r w:rsidRPr="00054A48">
        <w:rPr>
          <w:rFonts w:ascii="Times New Roman" w:hAnsi="Times New Roman" w:cs="Times New Roman"/>
          <w:sz w:val="24"/>
          <w:szCs w:val="24"/>
          <w:lang w:val="ro-RO"/>
        </w:rPr>
        <w:t xml:space="preserve">de etică în timpul achiziției și executarea unor astfel de contracte. În aceste condiții, Fondul Global a elaborat un Cod de Conduită pentru Furnizori, care are ca scop să asigure că, Furnizorii și Reprezentanți acestora, vor participa la procesul de achiziții publice într-un mod transparent, corect, responsabil și onest, inclusiv prin respectarea tuturor legilor aplicabile și reglementărilor privind concurența loială precum și standardelor recunoscute de bune practici de achiziții. Documentul detaliat (Codul de Conduită pentru Furnizori) poate fi găsite și trebuie citite pe pagina web:  http://www.theglobalfund.org/en/governance/  </w:t>
      </w:r>
    </w:p>
    <w:p w:rsidR="00BF718D" w:rsidRPr="00054A48" w:rsidRDefault="00BF718D" w:rsidP="0084011A">
      <w:pPr>
        <w:spacing w:before="120" w:after="120" w:line="240" w:lineRule="auto"/>
        <w:ind w:left="-426"/>
        <w:jc w:val="both"/>
        <w:rPr>
          <w:rFonts w:ascii="Times New Roman" w:hAnsi="Times New Roman" w:cs="Times New Roman"/>
          <w:sz w:val="24"/>
          <w:szCs w:val="24"/>
          <w:lang w:val="ro-RO"/>
        </w:rPr>
      </w:pPr>
    </w:p>
    <w:p w:rsidR="0084011A" w:rsidRPr="00054A48" w:rsidRDefault="0084011A" w:rsidP="0084011A">
      <w:pPr>
        <w:spacing w:before="120" w:after="120"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18. În calitate de ofertant, prin prezenta confirmăm, că am citit Codul de Conduită pentru Furnizori după cum se menționează în alin. 17 de mai sus și prin semnătura noastră de mai jos ne asumăm responsabilitatea cu privire la acțiunile întreprinse de noi în cadrul acestei achiziții.   </w:t>
      </w:r>
    </w:p>
    <w:p w:rsidR="00BF718D" w:rsidRDefault="00BF718D" w:rsidP="0084011A">
      <w:pPr>
        <w:spacing w:line="240" w:lineRule="auto"/>
        <w:ind w:left="-426"/>
        <w:jc w:val="both"/>
        <w:rPr>
          <w:rFonts w:ascii="Times New Roman" w:hAnsi="Times New Roman" w:cs="Times New Roman"/>
          <w:sz w:val="24"/>
          <w:szCs w:val="24"/>
          <w:lang w:val="ro-RO"/>
        </w:rPr>
      </w:pPr>
    </w:p>
    <w:p w:rsidR="0084011A" w:rsidRPr="00054A48" w:rsidRDefault="0084011A" w:rsidP="0084011A">
      <w:pPr>
        <w:spacing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Furnizor:   ____________________________________________________      </w:t>
      </w:r>
    </w:p>
    <w:p w:rsidR="0084011A" w:rsidRPr="00054A48" w:rsidRDefault="0084011A" w:rsidP="0084011A">
      <w:pPr>
        <w:spacing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Adresa Furnizorului: ____________________________________________                                                                 </w:t>
      </w:r>
    </w:p>
    <w:p w:rsidR="0084011A" w:rsidRPr="00054A48" w:rsidRDefault="0084011A" w:rsidP="0084011A">
      <w:pPr>
        <w:spacing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Semnătura autorizată:    __________________________________________                   </w:t>
      </w:r>
    </w:p>
    <w:p w:rsidR="0084011A" w:rsidRPr="00054A48" w:rsidRDefault="0084011A" w:rsidP="0084011A">
      <w:pPr>
        <w:spacing w:line="240" w:lineRule="auto"/>
        <w:ind w:left="-426"/>
        <w:jc w:val="both"/>
        <w:rPr>
          <w:rFonts w:ascii="Times New Roman" w:hAnsi="Times New Roman" w:cs="Times New Roman"/>
          <w:sz w:val="24"/>
          <w:szCs w:val="24"/>
          <w:lang w:val="ro-RO"/>
        </w:rPr>
      </w:pPr>
      <w:r w:rsidRPr="00054A48">
        <w:rPr>
          <w:rFonts w:ascii="Times New Roman" w:hAnsi="Times New Roman" w:cs="Times New Roman"/>
          <w:sz w:val="24"/>
          <w:szCs w:val="24"/>
          <w:lang w:val="ro-RO"/>
        </w:rPr>
        <w:t xml:space="preserve">Numele si funcția semnatarului:       _________________________________    </w:t>
      </w:r>
    </w:p>
    <w:p w:rsidR="0084011A" w:rsidRPr="00054A48" w:rsidRDefault="0084011A" w:rsidP="0084011A">
      <w:pPr>
        <w:spacing w:line="240" w:lineRule="auto"/>
        <w:ind w:left="-426"/>
        <w:jc w:val="both"/>
        <w:rPr>
          <w:rFonts w:ascii="Times New Roman" w:hAnsi="Times New Roman" w:cs="Times New Roman"/>
          <w:sz w:val="24"/>
          <w:szCs w:val="24"/>
          <w:lang w:val="ro-RO"/>
        </w:rPr>
        <w:sectPr w:rsidR="0084011A" w:rsidRPr="00054A48">
          <w:pgSz w:w="11906" w:h="16838"/>
          <w:pgMar w:top="142" w:right="850" w:bottom="1134" w:left="1701" w:header="708" w:footer="708" w:gutter="0"/>
          <w:cols w:space="720"/>
        </w:sectPr>
      </w:pPr>
      <w:r w:rsidRPr="00054A48">
        <w:rPr>
          <w:rFonts w:ascii="Times New Roman" w:hAnsi="Times New Roman" w:cs="Times New Roman"/>
          <w:sz w:val="24"/>
          <w:szCs w:val="24"/>
          <w:lang w:val="ro-RO"/>
        </w:rPr>
        <w:t>Data</w:t>
      </w:r>
      <w:r w:rsidR="001E5409">
        <w:rPr>
          <w:rFonts w:ascii="Times New Roman" w:hAnsi="Times New Roman" w:cs="Times New Roman"/>
          <w:sz w:val="24"/>
          <w:szCs w:val="24"/>
          <w:lang w:val="ro-RO"/>
        </w:rPr>
        <w:t>:</w:t>
      </w:r>
      <w:r w:rsidR="00BF718D">
        <w:rPr>
          <w:rFonts w:ascii="Times New Roman" w:hAnsi="Times New Roman" w:cs="Times New Roman"/>
          <w:sz w:val="24"/>
          <w:szCs w:val="24"/>
          <w:lang w:val="ro-RO"/>
        </w:rPr>
        <w:t xml:space="preserve"> ______________________     L.Ș</w:t>
      </w:r>
    </w:p>
    <w:p w:rsidR="008F26AF" w:rsidRPr="00054A48" w:rsidRDefault="008F26AF" w:rsidP="001E5409">
      <w:pPr>
        <w:rPr>
          <w:lang w:val="ro-RO"/>
        </w:rPr>
      </w:pPr>
    </w:p>
    <w:sectPr w:rsidR="008F26AF" w:rsidRPr="00054A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5664F"/>
    <w:multiLevelType w:val="hybridMultilevel"/>
    <w:tmpl w:val="F3BAADB2"/>
    <w:lvl w:ilvl="0" w:tplc="59F0DADE">
      <w:start w:val="1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A12583"/>
    <w:multiLevelType w:val="hybridMultilevel"/>
    <w:tmpl w:val="9ACCEA8E"/>
    <w:lvl w:ilvl="0" w:tplc="072C6D46">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7C"/>
    <w:rsid w:val="000346F1"/>
    <w:rsid w:val="00054A48"/>
    <w:rsid w:val="000F7E68"/>
    <w:rsid w:val="001E5409"/>
    <w:rsid w:val="002E72BF"/>
    <w:rsid w:val="004808A1"/>
    <w:rsid w:val="005E1A7C"/>
    <w:rsid w:val="00626F27"/>
    <w:rsid w:val="006D5901"/>
    <w:rsid w:val="0084011A"/>
    <w:rsid w:val="008F26AF"/>
    <w:rsid w:val="00A643C4"/>
    <w:rsid w:val="00AF61DC"/>
    <w:rsid w:val="00B41846"/>
    <w:rsid w:val="00BF718D"/>
    <w:rsid w:val="00D47DD7"/>
    <w:rsid w:val="00DC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7148"/>
  <w15:chartTrackingRefBased/>
  <w15:docId w15:val="{50F79C31-7E58-40BB-B9F1-6367ED34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11A"/>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1A"/>
    <w:pPr>
      <w:ind w:left="720"/>
      <w:contextualSpacing/>
    </w:pPr>
  </w:style>
  <w:style w:type="paragraph" w:customStyle="1" w:styleId="ChapterNumber">
    <w:name w:val="ChapterNumber"/>
    <w:basedOn w:val="a"/>
    <w:next w:val="a"/>
    <w:rsid w:val="0084011A"/>
    <w:pPr>
      <w:spacing w:after="360" w:line="240" w:lineRule="auto"/>
    </w:pPr>
    <w:rPr>
      <w:rFonts w:ascii="Times New Roman" w:eastAsia="Times New Roman" w:hAnsi="Times New Roman" w:cs="Times New Roman"/>
      <w:sz w:val="24"/>
      <w:szCs w:val="20"/>
      <w:lang w:val="en-US"/>
    </w:rPr>
  </w:style>
  <w:style w:type="table" w:styleId="a4">
    <w:name w:val="Table Grid"/>
    <w:basedOn w:val="a1"/>
    <w:uiPriority w:val="59"/>
    <w:rsid w:val="0084011A"/>
    <w:pPr>
      <w:spacing w:after="0" w:line="240" w:lineRule="auto"/>
    </w:pPr>
    <w:rPr>
      <w:rFonts w:ascii="Calibri" w:eastAsia="Calibri" w:hAnsi="Calibri" w:cs="Calibri"/>
      <w:color w:val="00000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47D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7DD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5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2020-09-11T06:58:00Z</cp:lastPrinted>
  <dcterms:created xsi:type="dcterms:W3CDTF">2020-08-11T14:17:00Z</dcterms:created>
  <dcterms:modified xsi:type="dcterms:W3CDTF">2020-10-08T07:55:00Z</dcterms:modified>
</cp:coreProperties>
</file>